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501" w:rsidRPr="00D01B9D" w:rsidRDefault="00201501" w:rsidP="00471F27">
      <w:pPr>
        <w:pStyle w:val="Titre2"/>
        <w:ind w:firstLine="360"/>
        <w:jc w:val="center"/>
        <w:rPr>
          <w:u w:val="single"/>
        </w:rPr>
      </w:pPr>
      <w:r w:rsidRPr="00D01B9D">
        <w:rPr>
          <w:u w:val="single"/>
        </w:rPr>
        <w:t>Administration système (résumé)</w:t>
      </w:r>
    </w:p>
    <w:p w:rsidR="009B01C5" w:rsidRPr="00201501" w:rsidRDefault="009B01C5" w:rsidP="00201501">
      <w:pPr>
        <w:pStyle w:val="Titre1"/>
      </w:pPr>
      <w:r w:rsidRPr="00201501">
        <w:t>L’arborescence sous Linux</w:t>
      </w:r>
    </w:p>
    <w:p w:rsidR="009B01C5" w:rsidRPr="00201501" w:rsidRDefault="009B01C5" w:rsidP="009B01C5">
      <w:pPr>
        <w:pStyle w:val="NormalWeb"/>
        <w:tabs>
          <w:tab w:val="left" w:pos="6660"/>
        </w:tabs>
        <w:autoSpaceDE w:val="0"/>
        <w:spacing w:before="0" w:after="0"/>
        <w:rPr>
          <w:rFonts w:asciiTheme="majorBidi" w:eastAsia="Times New Roman" w:hAnsiTheme="majorBidi" w:cstheme="majorBidi"/>
          <w:color w:val="000000" w:themeColor="text1"/>
        </w:rPr>
      </w:pPr>
      <w:r w:rsidRPr="00201501">
        <w:rPr>
          <w:rFonts w:asciiTheme="majorBidi" w:eastAsia="Times New Roman" w:hAnsiTheme="majorBidi" w:cstheme="majorBidi"/>
          <w:color w:val="000000" w:themeColor="text1"/>
        </w:rPr>
        <w:t xml:space="preserve">Sous Linux, tout est fichier ! </w:t>
      </w:r>
      <w:r w:rsidRPr="00201501">
        <w:rPr>
          <w:rFonts w:asciiTheme="majorBidi" w:eastAsia="Times New Roman" w:hAnsiTheme="majorBidi" w:cstheme="majorBidi"/>
          <w:color w:val="000000" w:themeColor="text1"/>
        </w:rPr>
        <w:tab/>
      </w:r>
    </w:p>
    <w:p w:rsidR="009B01C5" w:rsidRPr="00201501" w:rsidRDefault="009B01C5" w:rsidP="009B01C5">
      <w:pPr>
        <w:pStyle w:val="NormalWeb"/>
        <w:autoSpaceDE w:val="0"/>
        <w:spacing w:before="0" w:after="0"/>
        <w:rPr>
          <w:rFonts w:asciiTheme="majorBidi" w:hAnsiTheme="majorBidi" w:cstheme="majorBidi"/>
          <w:color w:val="000000" w:themeColor="text1"/>
        </w:rPr>
      </w:pPr>
      <w:r w:rsidRPr="00201501">
        <w:rPr>
          <w:rFonts w:asciiTheme="majorBidi" w:hAnsiTheme="majorBidi" w:cstheme="majorBidi"/>
          <w:color w:val="000000" w:themeColor="text1"/>
        </w:rPr>
        <w:t>Chacun de ces fichiers est placé quelque part en dessous de la racine / (« root »)</w:t>
      </w:r>
    </w:p>
    <w:p w:rsidR="009B01C5" w:rsidRPr="00201501" w:rsidRDefault="009B01C5" w:rsidP="009B01C5">
      <w:pPr>
        <w:pStyle w:val="NormalWeb"/>
        <w:autoSpaceDE w:val="0"/>
        <w:spacing w:before="0" w:after="0"/>
        <w:rPr>
          <w:rFonts w:asciiTheme="majorBidi" w:eastAsia="Times New Roman" w:hAnsiTheme="majorBidi" w:cstheme="majorBidi"/>
          <w:color w:val="000000" w:themeColor="text1"/>
        </w:rPr>
      </w:pPr>
    </w:p>
    <w:p w:rsidR="009B01C5" w:rsidRPr="00201501" w:rsidRDefault="009B01C5" w:rsidP="009B01C5">
      <w:pPr>
        <w:pStyle w:val="Standard"/>
        <w:rPr>
          <w:rFonts w:asciiTheme="majorBidi" w:hAnsiTheme="majorBidi" w:cstheme="majorBidi"/>
          <w:color w:val="000000" w:themeColor="text1"/>
        </w:rPr>
      </w:pPr>
      <w:r w:rsidRPr="00201501">
        <w:rPr>
          <w:rFonts w:asciiTheme="majorBidi" w:hAnsiTheme="majorBidi" w:cstheme="majorBidi"/>
          <w:color w:val="000000" w:themeColor="text1"/>
        </w:rPr>
        <w:t>Dans /, il faut un ensemble de répertoires systèmes dont la présence de certains est impérative (*), et pour d'autre, préférable.</w:t>
      </w:r>
    </w:p>
    <w:p w:rsidR="009B01C5" w:rsidRPr="00201501" w:rsidRDefault="009B01C5" w:rsidP="009B01C5">
      <w:pPr>
        <w:pStyle w:val="Standard"/>
        <w:numPr>
          <w:ilvl w:val="0"/>
          <w:numId w:val="6"/>
        </w:numPr>
        <w:tabs>
          <w:tab w:val="left" w:pos="1440"/>
        </w:tabs>
        <w:spacing w:before="280"/>
        <w:ind w:left="720" w:hanging="360"/>
        <w:rPr>
          <w:rFonts w:asciiTheme="majorBidi" w:hAnsiTheme="majorBidi" w:cstheme="majorBidi"/>
          <w:color w:val="000000" w:themeColor="text1"/>
        </w:rPr>
      </w:pPr>
      <w:r w:rsidRPr="00201501">
        <w:rPr>
          <w:rFonts w:asciiTheme="majorBidi" w:hAnsiTheme="majorBidi" w:cstheme="majorBidi"/>
          <w:b/>
          <w:bCs/>
          <w:color w:val="000000" w:themeColor="text1"/>
        </w:rPr>
        <w:t>/dev</w:t>
      </w:r>
      <w:r w:rsidRPr="00201501">
        <w:rPr>
          <w:rFonts w:asciiTheme="majorBidi" w:hAnsiTheme="majorBidi" w:cstheme="majorBidi"/>
          <w:color w:val="000000" w:themeColor="text1"/>
        </w:rPr>
        <w:t xml:space="preserve"> : C'est ici que les périphériques (réels et virtuels) sont accessibles (partitions, disques, cartes son, ports SCSI, ports USB, etc.), mais en mode "données brutes". Il est souvent nécessaire d'utiliser des programmes pour interpréter ces contenus (par exemple, en montant la partition /dev/hda1 dans /mnt/hda1 pour accéder aux fichiers).</w:t>
      </w:r>
    </w:p>
    <w:p w:rsidR="009B01C5" w:rsidRPr="00201501" w:rsidRDefault="009B01C5" w:rsidP="009B01C5">
      <w:pPr>
        <w:pStyle w:val="Standard"/>
        <w:numPr>
          <w:ilvl w:val="0"/>
          <w:numId w:val="5"/>
        </w:numPr>
        <w:tabs>
          <w:tab w:val="left" w:pos="1440"/>
        </w:tabs>
        <w:ind w:left="720" w:hanging="360"/>
        <w:rPr>
          <w:rFonts w:asciiTheme="majorBidi" w:hAnsiTheme="majorBidi" w:cstheme="majorBidi"/>
          <w:color w:val="000000" w:themeColor="text1"/>
        </w:rPr>
      </w:pPr>
      <w:r w:rsidRPr="00201501">
        <w:rPr>
          <w:rFonts w:asciiTheme="majorBidi" w:hAnsiTheme="majorBidi" w:cstheme="majorBidi"/>
          <w:b/>
          <w:bCs/>
          <w:color w:val="000000" w:themeColor="text1"/>
        </w:rPr>
        <w:t>/mnt</w:t>
      </w:r>
      <w:r w:rsidRPr="00201501">
        <w:rPr>
          <w:rFonts w:asciiTheme="majorBidi" w:hAnsiTheme="majorBidi" w:cstheme="majorBidi"/>
          <w:color w:val="000000" w:themeColor="text1"/>
        </w:rPr>
        <w:t xml:space="preserve"> : C'est en général à cet endroit qu'on accède aux autres systèmes de fichiers (autres partitions, CD/DVD, clés USB, serveurs de fichiers...)</w:t>
      </w:r>
    </w:p>
    <w:p w:rsidR="009B01C5" w:rsidRPr="00201501" w:rsidRDefault="009B01C5" w:rsidP="009B01C5">
      <w:pPr>
        <w:pStyle w:val="Standard"/>
        <w:numPr>
          <w:ilvl w:val="0"/>
          <w:numId w:val="5"/>
        </w:numPr>
        <w:tabs>
          <w:tab w:val="left" w:pos="1440"/>
        </w:tabs>
        <w:ind w:left="720" w:hanging="360"/>
        <w:rPr>
          <w:rFonts w:asciiTheme="majorBidi" w:hAnsiTheme="majorBidi" w:cstheme="majorBidi"/>
          <w:color w:val="000000" w:themeColor="text1"/>
        </w:rPr>
      </w:pPr>
      <w:r w:rsidRPr="00201501">
        <w:rPr>
          <w:rFonts w:asciiTheme="majorBidi" w:hAnsiTheme="majorBidi" w:cstheme="majorBidi"/>
          <w:b/>
          <w:bCs/>
          <w:color w:val="000000" w:themeColor="text1"/>
        </w:rPr>
        <w:t>/etc</w:t>
      </w:r>
      <w:r w:rsidRPr="00201501">
        <w:rPr>
          <w:rFonts w:asciiTheme="majorBidi" w:hAnsiTheme="majorBidi" w:cstheme="majorBidi"/>
          <w:color w:val="000000" w:themeColor="text1"/>
        </w:rPr>
        <w:t>(*) : Ici sont regroupés tous les fichiers de configurations des différents logiciels installés sur la machine ainsi que des fichiers de configuration système utilisés au démarrage de la machine.</w:t>
      </w:r>
    </w:p>
    <w:p w:rsidR="009B01C5" w:rsidRPr="00201501" w:rsidRDefault="009B01C5" w:rsidP="009B01C5">
      <w:pPr>
        <w:pStyle w:val="Standard"/>
        <w:numPr>
          <w:ilvl w:val="0"/>
          <w:numId w:val="5"/>
        </w:numPr>
        <w:tabs>
          <w:tab w:val="left" w:pos="1440"/>
        </w:tabs>
        <w:ind w:left="720" w:hanging="360"/>
        <w:rPr>
          <w:rFonts w:asciiTheme="majorBidi" w:hAnsiTheme="majorBidi" w:cstheme="majorBidi"/>
          <w:color w:val="000000" w:themeColor="text1"/>
        </w:rPr>
      </w:pPr>
      <w:r w:rsidRPr="00201501">
        <w:rPr>
          <w:rFonts w:asciiTheme="majorBidi" w:hAnsiTheme="majorBidi" w:cstheme="majorBidi"/>
          <w:b/>
          <w:bCs/>
          <w:color w:val="000000" w:themeColor="text1"/>
        </w:rPr>
        <w:t>/media</w:t>
      </w:r>
      <w:r w:rsidRPr="00201501">
        <w:rPr>
          <w:rFonts w:asciiTheme="majorBidi" w:hAnsiTheme="majorBidi" w:cstheme="majorBidi"/>
          <w:color w:val="000000" w:themeColor="text1"/>
        </w:rPr>
        <w:t xml:space="preserve"> : Certaines distributions montent les périphériques amovibles à cet endroit.</w:t>
      </w:r>
    </w:p>
    <w:p w:rsidR="009B01C5" w:rsidRPr="00201501" w:rsidRDefault="009B01C5" w:rsidP="009B01C5">
      <w:pPr>
        <w:pStyle w:val="Standard"/>
        <w:numPr>
          <w:ilvl w:val="0"/>
          <w:numId w:val="5"/>
        </w:numPr>
        <w:tabs>
          <w:tab w:val="left" w:pos="1440"/>
        </w:tabs>
        <w:ind w:left="720" w:hanging="360"/>
        <w:rPr>
          <w:rFonts w:asciiTheme="majorBidi" w:hAnsiTheme="majorBidi" w:cstheme="majorBidi"/>
          <w:color w:val="000000" w:themeColor="text1"/>
        </w:rPr>
      </w:pPr>
      <w:r w:rsidRPr="00201501">
        <w:rPr>
          <w:rFonts w:asciiTheme="majorBidi" w:hAnsiTheme="majorBidi" w:cstheme="majorBidi"/>
          <w:b/>
          <w:bCs/>
          <w:color w:val="000000" w:themeColor="text1"/>
        </w:rPr>
        <w:t>/var</w:t>
      </w:r>
      <w:r w:rsidRPr="00201501">
        <w:rPr>
          <w:rFonts w:asciiTheme="majorBidi" w:hAnsiTheme="majorBidi" w:cstheme="majorBidi"/>
          <w:color w:val="000000" w:themeColor="text1"/>
        </w:rPr>
        <w:t xml:space="preserve"> : Fichiers dont le contenu varie</w:t>
      </w:r>
    </w:p>
    <w:p w:rsidR="009B01C5" w:rsidRPr="00201501" w:rsidRDefault="009B01C5" w:rsidP="009B01C5">
      <w:pPr>
        <w:pStyle w:val="Standard"/>
        <w:numPr>
          <w:ilvl w:val="1"/>
          <w:numId w:val="5"/>
        </w:numPr>
        <w:tabs>
          <w:tab w:val="left" w:pos="2880"/>
        </w:tabs>
        <w:ind w:left="1440" w:hanging="360"/>
        <w:rPr>
          <w:rFonts w:asciiTheme="majorBidi" w:hAnsiTheme="majorBidi" w:cstheme="majorBidi"/>
          <w:color w:val="000000" w:themeColor="text1"/>
        </w:rPr>
      </w:pPr>
      <w:r w:rsidRPr="00201501">
        <w:rPr>
          <w:rFonts w:asciiTheme="majorBidi" w:hAnsiTheme="majorBidi" w:cstheme="majorBidi"/>
          <w:b/>
          <w:bCs/>
          <w:color w:val="000000" w:themeColor="text1"/>
        </w:rPr>
        <w:t>/var/log</w:t>
      </w:r>
      <w:r w:rsidRPr="00201501">
        <w:rPr>
          <w:rFonts w:asciiTheme="majorBidi" w:hAnsiTheme="majorBidi" w:cstheme="majorBidi"/>
          <w:color w:val="000000" w:themeColor="text1"/>
        </w:rPr>
        <w:t xml:space="preserve"> : On trouve ici les logs des différents logiciels et serveurs. Cela permet de voir ce qui s'est passé quand quelque chose ne va pas.</w:t>
      </w:r>
    </w:p>
    <w:p w:rsidR="009B01C5" w:rsidRPr="00201501" w:rsidRDefault="009B01C5" w:rsidP="009B01C5">
      <w:pPr>
        <w:pStyle w:val="Standard"/>
        <w:numPr>
          <w:ilvl w:val="1"/>
          <w:numId w:val="5"/>
        </w:numPr>
        <w:tabs>
          <w:tab w:val="left" w:pos="2880"/>
        </w:tabs>
        <w:ind w:left="1440" w:hanging="360"/>
        <w:rPr>
          <w:rFonts w:asciiTheme="majorBidi" w:hAnsiTheme="majorBidi" w:cstheme="majorBidi"/>
          <w:color w:val="000000" w:themeColor="text1"/>
        </w:rPr>
      </w:pPr>
      <w:r w:rsidRPr="00201501">
        <w:rPr>
          <w:rFonts w:asciiTheme="majorBidi" w:hAnsiTheme="majorBidi" w:cstheme="majorBidi"/>
          <w:b/>
          <w:bCs/>
          <w:color w:val="000000" w:themeColor="text1"/>
        </w:rPr>
        <w:t>/var/spool</w:t>
      </w:r>
      <w:r w:rsidRPr="00201501">
        <w:rPr>
          <w:rFonts w:asciiTheme="majorBidi" w:hAnsiTheme="majorBidi" w:cstheme="majorBidi"/>
          <w:color w:val="000000" w:themeColor="text1"/>
        </w:rPr>
        <w:t xml:space="preserve"> : Fichiers en cours de traitement (file d'impression, mails en cours d'envoie...)</w:t>
      </w:r>
    </w:p>
    <w:p w:rsidR="009B01C5" w:rsidRPr="00201501" w:rsidRDefault="009B01C5" w:rsidP="009B01C5">
      <w:pPr>
        <w:pStyle w:val="Standard"/>
        <w:numPr>
          <w:ilvl w:val="1"/>
          <w:numId w:val="5"/>
        </w:numPr>
        <w:tabs>
          <w:tab w:val="left" w:pos="2880"/>
        </w:tabs>
        <w:ind w:left="1440" w:hanging="360"/>
        <w:rPr>
          <w:rFonts w:asciiTheme="majorBidi" w:hAnsiTheme="majorBidi" w:cstheme="majorBidi"/>
          <w:color w:val="000000" w:themeColor="text1"/>
        </w:rPr>
      </w:pPr>
      <w:r w:rsidRPr="00201501">
        <w:rPr>
          <w:rFonts w:asciiTheme="majorBidi" w:hAnsiTheme="majorBidi" w:cstheme="majorBidi"/>
          <w:b/>
          <w:bCs/>
          <w:color w:val="000000" w:themeColor="text1"/>
        </w:rPr>
        <w:t>/var/tmp</w:t>
      </w:r>
      <w:r w:rsidRPr="00201501">
        <w:rPr>
          <w:rFonts w:asciiTheme="majorBidi" w:hAnsiTheme="majorBidi" w:cstheme="majorBidi"/>
          <w:color w:val="000000" w:themeColor="text1"/>
        </w:rPr>
        <w:t xml:space="preserve"> : Fichiers temporaires (voir aussi /tmp).</w:t>
      </w:r>
    </w:p>
    <w:p w:rsidR="009B01C5" w:rsidRPr="00201501" w:rsidRDefault="009B01C5" w:rsidP="009B01C5">
      <w:pPr>
        <w:pStyle w:val="Standard"/>
        <w:numPr>
          <w:ilvl w:val="0"/>
          <w:numId w:val="5"/>
        </w:numPr>
        <w:tabs>
          <w:tab w:val="left" w:pos="1440"/>
        </w:tabs>
        <w:ind w:left="720" w:hanging="360"/>
        <w:rPr>
          <w:rFonts w:asciiTheme="majorBidi" w:hAnsiTheme="majorBidi" w:cstheme="majorBidi"/>
          <w:color w:val="000000" w:themeColor="text1"/>
        </w:rPr>
      </w:pPr>
      <w:r w:rsidRPr="00201501">
        <w:rPr>
          <w:rFonts w:asciiTheme="majorBidi" w:hAnsiTheme="majorBidi" w:cstheme="majorBidi"/>
          <w:b/>
          <w:bCs/>
          <w:color w:val="000000" w:themeColor="text1"/>
        </w:rPr>
        <w:t>/home</w:t>
      </w:r>
      <w:r w:rsidRPr="00201501">
        <w:rPr>
          <w:rFonts w:asciiTheme="majorBidi" w:hAnsiTheme="majorBidi" w:cstheme="majorBidi"/>
          <w:color w:val="000000" w:themeColor="text1"/>
        </w:rPr>
        <w:t xml:space="preserve"> : Chaque utilisateur possède son propre répertoire pour y stocker ses fichiers personnels et la configuration des programmes.</w:t>
      </w:r>
    </w:p>
    <w:p w:rsidR="009B01C5" w:rsidRPr="00201501" w:rsidRDefault="009B01C5" w:rsidP="009B01C5">
      <w:pPr>
        <w:pStyle w:val="Standard"/>
        <w:numPr>
          <w:ilvl w:val="0"/>
          <w:numId w:val="5"/>
        </w:numPr>
        <w:tabs>
          <w:tab w:val="left" w:pos="1440"/>
        </w:tabs>
        <w:ind w:left="720" w:hanging="360"/>
        <w:rPr>
          <w:rFonts w:asciiTheme="majorBidi" w:hAnsiTheme="majorBidi" w:cstheme="majorBidi"/>
          <w:color w:val="000000" w:themeColor="text1"/>
        </w:rPr>
      </w:pPr>
      <w:r w:rsidRPr="00201501">
        <w:rPr>
          <w:rFonts w:asciiTheme="majorBidi" w:hAnsiTheme="majorBidi" w:cstheme="majorBidi"/>
          <w:b/>
          <w:bCs/>
          <w:color w:val="000000" w:themeColor="text1"/>
        </w:rPr>
        <w:t>/usr</w:t>
      </w:r>
      <w:r w:rsidRPr="00201501">
        <w:rPr>
          <w:rFonts w:asciiTheme="majorBidi" w:hAnsiTheme="majorBidi" w:cstheme="majorBidi"/>
          <w:color w:val="000000" w:themeColor="text1"/>
        </w:rPr>
        <w:t xml:space="preserve">(*) : Répertoire contenant les </w:t>
      </w:r>
      <w:r w:rsidRPr="00201501">
        <w:rPr>
          <w:rStyle w:val="StrongEmphasis"/>
          <w:rFonts w:asciiTheme="majorBidi" w:hAnsiTheme="majorBidi" w:cstheme="majorBidi"/>
          <w:color w:val="000000" w:themeColor="text1"/>
        </w:rPr>
        <w:t>fichiers du système partageables en réseau et en lecture seule</w:t>
      </w:r>
      <w:r w:rsidRPr="00201501">
        <w:rPr>
          <w:rFonts w:asciiTheme="majorBidi" w:hAnsiTheme="majorBidi" w:cstheme="majorBidi"/>
          <w:color w:val="000000" w:themeColor="text1"/>
        </w:rPr>
        <w:t>.</w:t>
      </w:r>
    </w:p>
    <w:p w:rsidR="009B01C5" w:rsidRPr="00201501" w:rsidRDefault="009B01C5" w:rsidP="009B01C5">
      <w:pPr>
        <w:pStyle w:val="Standard"/>
        <w:numPr>
          <w:ilvl w:val="0"/>
          <w:numId w:val="5"/>
        </w:numPr>
        <w:tabs>
          <w:tab w:val="left" w:pos="1440"/>
        </w:tabs>
        <w:ind w:left="720" w:hanging="360"/>
        <w:rPr>
          <w:rFonts w:asciiTheme="majorBidi" w:hAnsiTheme="majorBidi" w:cstheme="majorBidi"/>
          <w:color w:val="000000" w:themeColor="text1"/>
        </w:rPr>
      </w:pPr>
      <w:r w:rsidRPr="00201501">
        <w:rPr>
          <w:rFonts w:asciiTheme="majorBidi" w:hAnsiTheme="majorBidi" w:cstheme="majorBidi"/>
          <w:b/>
          <w:bCs/>
          <w:color w:val="000000" w:themeColor="text1"/>
        </w:rPr>
        <w:t>/opt</w:t>
      </w:r>
      <w:r w:rsidRPr="00201501">
        <w:rPr>
          <w:rFonts w:asciiTheme="majorBidi" w:hAnsiTheme="majorBidi" w:cstheme="majorBidi"/>
          <w:color w:val="000000" w:themeColor="text1"/>
        </w:rPr>
        <w:t xml:space="preserve"> : Répertoire contenant les </w:t>
      </w:r>
      <w:r w:rsidRPr="00201501">
        <w:rPr>
          <w:rStyle w:val="StrongEmphasis"/>
          <w:rFonts w:asciiTheme="majorBidi" w:hAnsiTheme="majorBidi" w:cstheme="majorBidi"/>
          <w:color w:val="000000" w:themeColor="text1"/>
        </w:rPr>
        <w:t>applications complémentaires</w:t>
      </w:r>
      <w:r w:rsidRPr="00201501">
        <w:rPr>
          <w:rFonts w:asciiTheme="majorBidi" w:hAnsiTheme="majorBidi" w:cstheme="majorBidi"/>
          <w:color w:val="000000" w:themeColor="text1"/>
        </w:rPr>
        <w:t xml:space="preserve"> (dites : add-on) n’appartenant pas à la distribution installée.</w:t>
      </w:r>
    </w:p>
    <w:p w:rsidR="009B01C5" w:rsidRPr="00201501" w:rsidRDefault="009B01C5" w:rsidP="009B01C5">
      <w:pPr>
        <w:pStyle w:val="Standard"/>
        <w:numPr>
          <w:ilvl w:val="0"/>
          <w:numId w:val="5"/>
        </w:numPr>
        <w:tabs>
          <w:tab w:val="left" w:pos="1440"/>
        </w:tabs>
        <w:ind w:left="720" w:hanging="360"/>
        <w:rPr>
          <w:rFonts w:asciiTheme="majorBidi" w:hAnsiTheme="majorBidi" w:cstheme="majorBidi"/>
          <w:color w:val="000000" w:themeColor="text1"/>
        </w:rPr>
      </w:pPr>
      <w:r w:rsidRPr="00201501">
        <w:rPr>
          <w:rFonts w:asciiTheme="majorBidi" w:hAnsiTheme="majorBidi" w:cstheme="majorBidi"/>
          <w:b/>
          <w:bCs/>
          <w:color w:val="000000" w:themeColor="text1"/>
        </w:rPr>
        <w:t>/tmp</w:t>
      </w:r>
      <w:r w:rsidRPr="00201501">
        <w:rPr>
          <w:rFonts w:asciiTheme="majorBidi" w:hAnsiTheme="majorBidi" w:cstheme="majorBidi"/>
          <w:color w:val="000000" w:themeColor="text1"/>
        </w:rPr>
        <w:t xml:space="preserve"> : Sont stockés ici les fichiers temporaires (fichiers créés pendant le fonctionnement des logiciels et supprimés à la fin). (Voir aussi /var/tmp)</w:t>
      </w:r>
    </w:p>
    <w:p w:rsidR="009B01C5" w:rsidRPr="00201501" w:rsidRDefault="009B01C5" w:rsidP="009B01C5">
      <w:pPr>
        <w:pStyle w:val="Standard"/>
        <w:numPr>
          <w:ilvl w:val="0"/>
          <w:numId w:val="5"/>
        </w:numPr>
        <w:tabs>
          <w:tab w:val="left" w:pos="1440"/>
        </w:tabs>
        <w:ind w:left="720" w:hanging="360"/>
        <w:rPr>
          <w:rFonts w:asciiTheme="majorBidi" w:hAnsiTheme="majorBidi" w:cstheme="majorBidi"/>
          <w:color w:val="000000" w:themeColor="text1"/>
        </w:rPr>
      </w:pPr>
      <w:r w:rsidRPr="00201501">
        <w:rPr>
          <w:rFonts w:asciiTheme="majorBidi" w:hAnsiTheme="majorBidi" w:cstheme="majorBidi"/>
          <w:b/>
          <w:bCs/>
          <w:color w:val="000000" w:themeColor="text1"/>
        </w:rPr>
        <w:t>/boot</w:t>
      </w:r>
      <w:r w:rsidRPr="00201501">
        <w:rPr>
          <w:rFonts w:asciiTheme="majorBidi" w:hAnsiTheme="majorBidi" w:cstheme="majorBidi"/>
          <w:color w:val="000000" w:themeColor="text1"/>
        </w:rPr>
        <w:t>(*) : Sont stockés ici les fichiers de démarrage du système (noyau du système, etc.). On y trouve aussi certains fichiers de configuration (GRUB...)</w:t>
      </w:r>
    </w:p>
    <w:p w:rsidR="009B01C5" w:rsidRPr="00201501" w:rsidRDefault="009B01C5" w:rsidP="009B01C5">
      <w:pPr>
        <w:pStyle w:val="Standard"/>
        <w:numPr>
          <w:ilvl w:val="0"/>
          <w:numId w:val="5"/>
        </w:numPr>
        <w:tabs>
          <w:tab w:val="left" w:pos="1440"/>
        </w:tabs>
        <w:ind w:left="720" w:hanging="360"/>
        <w:rPr>
          <w:rFonts w:asciiTheme="majorBidi" w:hAnsiTheme="majorBidi" w:cstheme="majorBidi"/>
          <w:color w:val="000000" w:themeColor="text1"/>
        </w:rPr>
      </w:pPr>
      <w:r w:rsidRPr="00201501">
        <w:rPr>
          <w:rFonts w:asciiTheme="majorBidi" w:hAnsiTheme="majorBidi" w:cstheme="majorBidi"/>
          <w:b/>
          <w:bCs/>
          <w:color w:val="000000" w:themeColor="text1"/>
        </w:rPr>
        <w:t>/lib</w:t>
      </w:r>
      <w:r w:rsidRPr="00201501">
        <w:rPr>
          <w:rFonts w:asciiTheme="majorBidi" w:hAnsiTheme="majorBidi" w:cstheme="majorBidi"/>
          <w:color w:val="000000" w:themeColor="text1"/>
        </w:rPr>
        <w:t>(*) : Ce sont des bibliothèques utilisées par divers programme (C'est l'équivalent des DLL Windows). Par exemple, libjpeg.so permet à tous les programme de lire et écrire des fichiers JPEG.</w:t>
      </w:r>
    </w:p>
    <w:p w:rsidR="009B01C5" w:rsidRPr="00201501" w:rsidRDefault="009B01C5" w:rsidP="009B01C5">
      <w:pPr>
        <w:pStyle w:val="Standard"/>
        <w:numPr>
          <w:ilvl w:val="0"/>
          <w:numId w:val="5"/>
        </w:numPr>
        <w:tabs>
          <w:tab w:val="left" w:pos="1440"/>
        </w:tabs>
        <w:ind w:left="720" w:hanging="360"/>
        <w:rPr>
          <w:rFonts w:asciiTheme="majorBidi" w:hAnsiTheme="majorBidi" w:cstheme="majorBidi"/>
          <w:color w:val="000000" w:themeColor="text1"/>
        </w:rPr>
      </w:pPr>
      <w:r w:rsidRPr="00201501">
        <w:rPr>
          <w:rFonts w:asciiTheme="majorBidi" w:hAnsiTheme="majorBidi" w:cstheme="majorBidi"/>
          <w:b/>
          <w:bCs/>
          <w:color w:val="000000" w:themeColor="text1"/>
        </w:rPr>
        <w:t>/sbin</w:t>
      </w:r>
      <w:r w:rsidRPr="00201501">
        <w:rPr>
          <w:rFonts w:asciiTheme="majorBidi" w:hAnsiTheme="majorBidi" w:cstheme="majorBidi"/>
          <w:color w:val="000000" w:themeColor="text1"/>
        </w:rPr>
        <w:t>(*) : Ce répertoire contient les programmes systèmes et les outils d'administration (par exemple les outils permettant de formater un disque).</w:t>
      </w:r>
    </w:p>
    <w:p w:rsidR="00201501" w:rsidRPr="00201501" w:rsidRDefault="009B01C5" w:rsidP="00201501">
      <w:pPr>
        <w:pStyle w:val="Standard"/>
        <w:tabs>
          <w:tab w:val="left" w:pos="1440"/>
        </w:tabs>
        <w:spacing w:after="280"/>
        <w:ind w:left="360"/>
        <w:rPr>
          <w:color w:val="000000" w:themeColor="text1"/>
        </w:rPr>
      </w:pPr>
      <w:r w:rsidRPr="00201501">
        <w:rPr>
          <w:rFonts w:asciiTheme="majorBidi" w:hAnsiTheme="majorBidi" w:cstheme="majorBidi"/>
          <w:b/>
          <w:bCs/>
          <w:color w:val="000000" w:themeColor="text1"/>
        </w:rPr>
        <w:t>/bin</w:t>
      </w:r>
      <w:r w:rsidRPr="00201501">
        <w:rPr>
          <w:rFonts w:asciiTheme="majorBidi" w:hAnsiTheme="majorBidi" w:cstheme="majorBidi"/>
          <w:color w:val="000000" w:themeColor="text1"/>
        </w:rPr>
        <w:t xml:space="preserve">(*) : Ici sont situés les programmes utilisés à la fois par les utilisateurs et les administrateurs. </w:t>
      </w:r>
      <w:r w:rsidRPr="00201501">
        <w:rPr>
          <w:rStyle w:val="StrongEmphasis"/>
          <w:rFonts w:asciiTheme="majorBidi" w:hAnsiTheme="majorBidi" w:cstheme="majorBidi"/>
          <w:b w:val="0"/>
          <w:bCs w:val="0"/>
          <w:color w:val="000000" w:themeColor="text1"/>
        </w:rPr>
        <w:t>Ensemble de fichiers exécutables représentant les commandes.</w:t>
      </w:r>
    </w:p>
    <w:p w:rsidR="0067049E" w:rsidRPr="00201501" w:rsidRDefault="0067049E" w:rsidP="00201501">
      <w:pPr>
        <w:pStyle w:val="Titre1"/>
      </w:pPr>
      <w:r w:rsidRPr="00201501">
        <w:lastRenderedPageBreak/>
        <w:t>L'environnement shell</w:t>
      </w:r>
    </w:p>
    <w:p w:rsidR="0067049E" w:rsidRPr="00201501" w:rsidRDefault="0067049E" w:rsidP="0067049E">
      <w:pPr>
        <w:spacing w:after="0" w:line="240" w:lineRule="auto"/>
        <w:rPr>
          <w:rFonts w:asciiTheme="majorBidi" w:eastAsia="Times New Roman" w:hAnsiTheme="majorBidi" w:cstheme="majorBidi"/>
          <w:color w:val="000000" w:themeColor="text1"/>
          <w:sz w:val="24"/>
          <w:szCs w:val="24"/>
          <w:lang w:eastAsia="fr-FR"/>
        </w:rPr>
      </w:pPr>
      <w:r w:rsidRPr="00201501">
        <w:rPr>
          <w:rFonts w:asciiTheme="majorBidi" w:eastAsia="Times New Roman" w:hAnsiTheme="majorBidi" w:cstheme="majorBidi"/>
          <w:color w:val="000000" w:themeColor="text1"/>
          <w:sz w:val="24"/>
          <w:szCs w:val="24"/>
          <w:shd w:val="clear" w:color="auto" w:fill="FFFFFF"/>
          <w:lang w:eastAsia="fr-FR"/>
        </w:rPr>
        <w:t>Le shell met à sa disposition des variables d'environnement, c'est-à-dire un conteneur mémoire dans lequel des données sont stockées.</w:t>
      </w:r>
      <w:r w:rsidRPr="00201501">
        <w:rPr>
          <w:rFonts w:asciiTheme="majorBidi" w:eastAsia="Times New Roman" w:hAnsiTheme="majorBidi" w:cstheme="majorBidi"/>
          <w:color w:val="000000" w:themeColor="text1"/>
          <w:sz w:val="24"/>
          <w:szCs w:val="24"/>
          <w:lang w:eastAsia="fr-FR"/>
        </w:rPr>
        <w:t> </w:t>
      </w:r>
      <w:r w:rsidRPr="00201501">
        <w:rPr>
          <w:rFonts w:asciiTheme="majorBidi" w:eastAsia="Times New Roman" w:hAnsiTheme="majorBidi" w:cstheme="majorBidi"/>
          <w:color w:val="000000" w:themeColor="text1"/>
          <w:sz w:val="24"/>
          <w:szCs w:val="24"/>
          <w:lang w:eastAsia="fr-FR"/>
        </w:rPr>
        <w:br/>
      </w:r>
      <w:r w:rsidRPr="00201501">
        <w:rPr>
          <w:rFonts w:asciiTheme="majorBidi" w:eastAsia="Times New Roman" w:hAnsiTheme="majorBidi" w:cstheme="majorBidi"/>
          <w:color w:val="000000" w:themeColor="text1"/>
          <w:sz w:val="24"/>
          <w:szCs w:val="24"/>
          <w:shd w:val="clear" w:color="auto" w:fill="FFFFFF"/>
          <w:lang w:eastAsia="fr-FR"/>
        </w:rPr>
        <w:t>Pour afficher le contenu d'une variable d'environnement, la commande echo $NOM_VARIABLE peut être utilisée.</w:t>
      </w:r>
      <w:r w:rsidRPr="00201501">
        <w:rPr>
          <w:rFonts w:asciiTheme="majorBidi" w:eastAsia="Times New Roman" w:hAnsiTheme="majorBidi" w:cstheme="majorBidi"/>
          <w:color w:val="000000" w:themeColor="text1"/>
          <w:sz w:val="24"/>
          <w:szCs w:val="24"/>
          <w:lang w:eastAsia="fr-FR"/>
        </w:rPr>
        <w:t> </w:t>
      </w:r>
      <w:r w:rsidRPr="00201501">
        <w:rPr>
          <w:rFonts w:asciiTheme="majorBidi" w:eastAsia="Times New Roman" w:hAnsiTheme="majorBidi" w:cstheme="majorBidi"/>
          <w:color w:val="000000" w:themeColor="text1"/>
          <w:sz w:val="24"/>
          <w:szCs w:val="24"/>
          <w:lang w:eastAsia="fr-FR"/>
        </w:rPr>
        <w:br/>
      </w:r>
      <w:r w:rsidRPr="00201501">
        <w:rPr>
          <w:rFonts w:asciiTheme="majorBidi" w:eastAsia="Times New Roman" w:hAnsiTheme="majorBidi" w:cstheme="majorBidi"/>
          <w:color w:val="000000" w:themeColor="text1"/>
          <w:sz w:val="24"/>
          <w:szCs w:val="24"/>
          <w:lang w:eastAsia="fr-FR"/>
        </w:rPr>
        <w:br/>
      </w:r>
      <w:r w:rsidRPr="00201501">
        <w:rPr>
          <w:rFonts w:asciiTheme="majorBidi" w:eastAsia="Times New Roman" w:hAnsiTheme="majorBidi" w:cstheme="majorBidi"/>
          <w:color w:val="000000" w:themeColor="text1"/>
          <w:sz w:val="24"/>
          <w:szCs w:val="24"/>
          <w:shd w:val="clear" w:color="auto" w:fill="FFFFFF"/>
          <w:lang w:eastAsia="fr-FR"/>
        </w:rPr>
        <w:t>Le nom des variables d'environnement est par convention en majuscules, il est donc nécessaire de respecter la casse.</w:t>
      </w:r>
      <w:r w:rsidRPr="00201501">
        <w:rPr>
          <w:rFonts w:asciiTheme="majorBidi" w:eastAsia="Times New Roman" w:hAnsiTheme="majorBidi" w:cstheme="majorBidi"/>
          <w:color w:val="000000" w:themeColor="text1"/>
          <w:sz w:val="24"/>
          <w:szCs w:val="24"/>
          <w:lang w:eastAsia="fr-FR"/>
        </w:rPr>
        <w:t> </w:t>
      </w:r>
      <w:r w:rsidRPr="00201501">
        <w:rPr>
          <w:rFonts w:asciiTheme="majorBidi" w:eastAsia="Times New Roman" w:hAnsiTheme="majorBidi" w:cstheme="majorBidi"/>
          <w:color w:val="000000" w:themeColor="text1"/>
          <w:sz w:val="24"/>
          <w:szCs w:val="24"/>
          <w:lang w:eastAsia="fr-FR"/>
        </w:rPr>
        <w:br/>
      </w:r>
      <w:bookmarkStart w:id="0" w:name="ix-variables-d-environnement-a-connaitre"/>
      <w:bookmarkEnd w:id="0"/>
    </w:p>
    <w:p w:rsidR="0067049E" w:rsidRPr="00201501" w:rsidRDefault="00652DF1" w:rsidP="00201501">
      <w:pPr>
        <w:pStyle w:val="Titre1"/>
      </w:pPr>
      <w:r w:rsidRPr="00201501">
        <w:t>Variables d'environnement :</w:t>
      </w:r>
    </w:p>
    <w:p w:rsidR="0067049E" w:rsidRPr="00201501" w:rsidRDefault="0067049E" w:rsidP="0067049E">
      <w:pPr>
        <w:spacing w:after="0" w:line="240" w:lineRule="auto"/>
        <w:rPr>
          <w:rFonts w:asciiTheme="majorBidi" w:eastAsia="Times New Roman" w:hAnsiTheme="majorBidi" w:cstheme="majorBidi"/>
          <w:color w:val="000000" w:themeColor="text1"/>
          <w:sz w:val="24"/>
          <w:szCs w:val="24"/>
          <w:lang w:val="en-US" w:eastAsia="fr-FR"/>
        </w:rPr>
      </w:pPr>
      <w:r w:rsidRPr="00201501">
        <w:rPr>
          <w:rFonts w:asciiTheme="majorBidi" w:eastAsia="Times New Roman" w:hAnsiTheme="majorBidi" w:cstheme="majorBidi"/>
          <w:color w:val="000000" w:themeColor="text1"/>
          <w:sz w:val="24"/>
          <w:szCs w:val="24"/>
          <w:shd w:val="clear" w:color="auto" w:fill="FFFFFF"/>
          <w:lang w:val="en-US" w:eastAsia="fr-FR"/>
        </w:rPr>
        <w:t>HOME, USER, GROUPS, UID, PWD, SHELL, PATH, HOSTNAME</w:t>
      </w:r>
    </w:p>
    <w:p w:rsidR="0067049E" w:rsidRPr="00201501" w:rsidRDefault="0067049E" w:rsidP="0067049E">
      <w:pPr>
        <w:numPr>
          <w:ilvl w:val="0"/>
          <w:numId w:val="1"/>
        </w:numPr>
        <w:shd w:val="clear" w:color="auto" w:fill="FFFFFF"/>
        <w:spacing w:before="63" w:after="0" w:line="250" w:lineRule="atLeast"/>
        <w:ind w:left="250"/>
        <w:rPr>
          <w:rFonts w:asciiTheme="majorBidi" w:eastAsia="Times New Roman" w:hAnsiTheme="majorBidi" w:cstheme="majorBidi"/>
          <w:color w:val="000000" w:themeColor="text1"/>
          <w:sz w:val="24"/>
          <w:szCs w:val="24"/>
          <w:lang w:eastAsia="fr-FR"/>
        </w:rPr>
      </w:pPr>
      <w:r w:rsidRPr="00201501">
        <w:rPr>
          <w:rFonts w:asciiTheme="majorBidi" w:eastAsia="Times New Roman" w:hAnsiTheme="majorBidi" w:cstheme="majorBidi"/>
          <w:color w:val="000000" w:themeColor="text1"/>
          <w:sz w:val="24"/>
          <w:szCs w:val="24"/>
          <w:lang w:eastAsia="fr-FR"/>
        </w:rPr>
        <w:t>HOME contient le répertoire d'utilisateur</w:t>
      </w:r>
    </w:p>
    <w:p w:rsidR="0067049E" w:rsidRPr="00201501" w:rsidRDefault="0067049E" w:rsidP="0067049E">
      <w:pPr>
        <w:numPr>
          <w:ilvl w:val="0"/>
          <w:numId w:val="1"/>
        </w:numPr>
        <w:shd w:val="clear" w:color="auto" w:fill="FFFFFF"/>
        <w:spacing w:before="63" w:after="0" w:line="250" w:lineRule="atLeast"/>
        <w:ind w:left="250"/>
        <w:rPr>
          <w:rFonts w:asciiTheme="majorBidi" w:eastAsia="Times New Roman" w:hAnsiTheme="majorBidi" w:cstheme="majorBidi"/>
          <w:color w:val="000000" w:themeColor="text1"/>
          <w:sz w:val="24"/>
          <w:szCs w:val="24"/>
          <w:lang w:eastAsia="fr-FR"/>
        </w:rPr>
      </w:pPr>
      <w:r w:rsidRPr="00201501">
        <w:rPr>
          <w:rFonts w:asciiTheme="majorBidi" w:eastAsia="Times New Roman" w:hAnsiTheme="majorBidi" w:cstheme="majorBidi"/>
          <w:color w:val="000000" w:themeColor="text1"/>
          <w:sz w:val="24"/>
          <w:szCs w:val="24"/>
          <w:lang w:eastAsia="fr-FR"/>
        </w:rPr>
        <w:t>USER contient le login d'utilisateur</w:t>
      </w:r>
    </w:p>
    <w:p w:rsidR="0067049E" w:rsidRPr="00201501" w:rsidRDefault="0067049E" w:rsidP="0067049E">
      <w:pPr>
        <w:numPr>
          <w:ilvl w:val="0"/>
          <w:numId w:val="1"/>
        </w:numPr>
        <w:shd w:val="clear" w:color="auto" w:fill="FFFFFF"/>
        <w:spacing w:before="63" w:after="0" w:line="250" w:lineRule="atLeast"/>
        <w:ind w:left="250"/>
        <w:rPr>
          <w:rFonts w:asciiTheme="majorBidi" w:eastAsia="Times New Roman" w:hAnsiTheme="majorBidi" w:cstheme="majorBidi"/>
          <w:color w:val="000000" w:themeColor="text1"/>
          <w:sz w:val="24"/>
          <w:szCs w:val="24"/>
          <w:lang w:eastAsia="fr-FR"/>
        </w:rPr>
      </w:pPr>
      <w:r w:rsidRPr="00201501">
        <w:rPr>
          <w:rFonts w:asciiTheme="majorBidi" w:eastAsia="Times New Roman" w:hAnsiTheme="majorBidi" w:cstheme="majorBidi"/>
          <w:color w:val="000000" w:themeColor="text1"/>
          <w:sz w:val="24"/>
          <w:szCs w:val="24"/>
          <w:lang w:eastAsia="fr-FR"/>
        </w:rPr>
        <w:t>PWD contient le répertoire courant</w:t>
      </w:r>
    </w:p>
    <w:p w:rsidR="0067049E" w:rsidRPr="00201501" w:rsidRDefault="0067049E" w:rsidP="0067049E">
      <w:pPr>
        <w:numPr>
          <w:ilvl w:val="0"/>
          <w:numId w:val="1"/>
        </w:numPr>
        <w:shd w:val="clear" w:color="auto" w:fill="FFFFFF"/>
        <w:spacing w:before="63" w:after="0" w:line="250" w:lineRule="atLeast"/>
        <w:ind w:left="250"/>
        <w:rPr>
          <w:rFonts w:asciiTheme="majorBidi" w:eastAsia="Times New Roman" w:hAnsiTheme="majorBidi" w:cstheme="majorBidi"/>
          <w:color w:val="000000" w:themeColor="text1"/>
          <w:sz w:val="24"/>
          <w:szCs w:val="24"/>
          <w:lang w:eastAsia="fr-FR"/>
        </w:rPr>
      </w:pPr>
      <w:r w:rsidRPr="00201501">
        <w:rPr>
          <w:rFonts w:asciiTheme="majorBidi" w:eastAsia="Times New Roman" w:hAnsiTheme="majorBidi" w:cstheme="majorBidi"/>
          <w:color w:val="000000" w:themeColor="text1"/>
          <w:sz w:val="24"/>
          <w:szCs w:val="24"/>
          <w:lang w:eastAsia="fr-FR"/>
        </w:rPr>
        <w:t>SHELL contient le nom du shell de connexion</w:t>
      </w:r>
    </w:p>
    <w:p w:rsidR="0067049E" w:rsidRPr="00201501" w:rsidRDefault="0067049E" w:rsidP="0067049E">
      <w:pPr>
        <w:numPr>
          <w:ilvl w:val="0"/>
          <w:numId w:val="1"/>
        </w:numPr>
        <w:shd w:val="clear" w:color="auto" w:fill="FFFFFF"/>
        <w:spacing w:before="63" w:after="0" w:line="250" w:lineRule="atLeast"/>
        <w:ind w:left="250"/>
        <w:rPr>
          <w:rFonts w:asciiTheme="majorBidi" w:eastAsia="Times New Roman" w:hAnsiTheme="majorBidi" w:cstheme="majorBidi"/>
          <w:color w:val="000000" w:themeColor="text1"/>
          <w:sz w:val="24"/>
          <w:szCs w:val="24"/>
          <w:lang w:eastAsia="fr-FR"/>
        </w:rPr>
      </w:pPr>
      <w:r w:rsidRPr="00201501">
        <w:rPr>
          <w:rFonts w:asciiTheme="majorBidi" w:eastAsia="Times New Roman" w:hAnsiTheme="majorBidi" w:cstheme="majorBidi"/>
          <w:color w:val="000000" w:themeColor="text1"/>
          <w:sz w:val="24"/>
          <w:szCs w:val="24"/>
          <w:lang w:eastAsia="fr-FR"/>
        </w:rPr>
        <w:t>PATH contient la liste des répertoires où se trouvent les commandes que l'utilisateur peut exécuter</w:t>
      </w:r>
    </w:p>
    <w:p w:rsidR="0067049E" w:rsidRPr="00201501" w:rsidRDefault="0067049E" w:rsidP="0067049E">
      <w:pPr>
        <w:numPr>
          <w:ilvl w:val="0"/>
          <w:numId w:val="1"/>
        </w:numPr>
        <w:shd w:val="clear" w:color="auto" w:fill="FFFFFF"/>
        <w:spacing w:before="63" w:after="0" w:line="250" w:lineRule="atLeast"/>
        <w:ind w:left="250"/>
        <w:rPr>
          <w:rFonts w:asciiTheme="majorBidi" w:eastAsia="Times New Roman" w:hAnsiTheme="majorBidi" w:cstheme="majorBidi"/>
          <w:color w:val="000000" w:themeColor="text1"/>
          <w:sz w:val="24"/>
          <w:szCs w:val="24"/>
          <w:lang w:eastAsia="fr-FR"/>
        </w:rPr>
      </w:pPr>
      <w:r w:rsidRPr="00201501">
        <w:rPr>
          <w:rFonts w:asciiTheme="majorBidi" w:eastAsia="Times New Roman" w:hAnsiTheme="majorBidi" w:cstheme="majorBidi"/>
          <w:color w:val="000000" w:themeColor="text1"/>
          <w:sz w:val="24"/>
          <w:szCs w:val="24"/>
          <w:lang w:eastAsia="fr-FR"/>
        </w:rPr>
        <w:t>HOSTNAME contient le nom de la machine</w:t>
      </w:r>
    </w:p>
    <w:p w:rsidR="0067049E" w:rsidRPr="00201501" w:rsidRDefault="0067049E" w:rsidP="0067049E">
      <w:pPr>
        <w:numPr>
          <w:ilvl w:val="0"/>
          <w:numId w:val="1"/>
        </w:numPr>
        <w:shd w:val="clear" w:color="auto" w:fill="FFFFFF"/>
        <w:spacing w:before="63" w:after="0" w:line="250" w:lineRule="atLeast"/>
        <w:ind w:left="250"/>
        <w:rPr>
          <w:rFonts w:asciiTheme="majorBidi" w:eastAsia="Times New Roman" w:hAnsiTheme="majorBidi" w:cstheme="majorBidi"/>
          <w:color w:val="000000" w:themeColor="text1"/>
          <w:sz w:val="24"/>
          <w:szCs w:val="24"/>
          <w:lang w:eastAsia="fr-FR"/>
        </w:rPr>
      </w:pPr>
      <w:r w:rsidRPr="00201501">
        <w:rPr>
          <w:rFonts w:asciiTheme="majorBidi" w:eastAsia="Times New Roman" w:hAnsiTheme="majorBidi" w:cstheme="majorBidi"/>
          <w:color w:val="000000" w:themeColor="text1"/>
          <w:sz w:val="24"/>
          <w:szCs w:val="24"/>
          <w:lang w:eastAsia="fr-FR"/>
        </w:rPr>
        <w:t>HISTSIZE contient la taille maximale des commandes exécutées contenues dans le fichier historique</w:t>
      </w:r>
    </w:p>
    <w:p w:rsidR="0067049E" w:rsidRDefault="0067049E" w:rsidP="0067049E">
      <w:pPr>
        <w:numPr>
          <w:ilvl w:val="0"/>
          <w:numId w:val="1"/>
        </w:numPr>
        <w:shd w:val="clear" w:color="auto" w:fill="FFFFFF"/>
        <w:spacing w:before="63" w:after="0" w:line="250" w:lineRule="atLeast"/>
        <w:ind w:left="250"/>
        <w:rPr>
          <w:rFonts w:asciiTheme="majorBidi" w:eastAsia="Times New Roman" w:hAnsiTheme="majorBidi" w:cstheme="majorBidi"/>
          <w:color w:val="000000" w:themeColor="text1"/>
          <w:sz w:val="24"/>
          <w:szCs w:val="24"/>
          <w:lang w:eastAsia="fr-FR"/>
        </w:rPr>
      </w:pPr>
      <w:r w:rsidRPr="00201501">
        <w:rPr>
          <w:rFonts w:asciiTheme="majorBidi" w:eastAsia="Times New Roman" w:hAnsiTheme="majorBidi" w:cstheme="majorBidi"/>
          <w:color w:val="000000" w:themeColor="text1"/>
          <w:sz w:val="24"/>
          <w:szCs w:val="24"/>
          <w:lang w:eastAsia="fr-FR"/>
        </w:rPr>
        <w:t>PS1 contient les paramètres d'affichage de l'invite de commande (le prompt)</w:t>
      </w:r>
    </w:p>
    <w:p w:rsidR="00EC22BE" w:rsidRPr="00201501" w:rsidRDefault="00EC22BE" w:rsidP="00201501">
      <w:pPr>
        <w:pageBreakBefore/>
        <w:shd w:val="clear" w:color="auto" w:fill="FFFFFF"/>
        <w:spacing w:before="63" w:after="0" w:line="250" w:lineRule="atLeast"/>
        <w:ind w:left="250"/>
        <w:rPr>
          <w:rFonts w:asciiTheme="majorBidi" w:hAnsiTheme="majorBidi" w:cstheme="majorBidi"/>
          <w:color w:val="000000" w:themeColor="text1"/>
          <w:sz w:val="24"/>
          <w:szCs w:val="24"/>
        </w:rPr>
      </w:pPr>
    </w:p>
    <w:p w:rsidR="00EC22BE" w:rsidRPr="00201501" w:rsidRDefault="00EC22BE" w:rsidP="00201501">
      <w:pPr>
        <w:pStyle w:val="Titre1"/>
      </w:pPr>
      <w:r w:rsidRPr="00201501">
        <w:t>Manipuler des variables</w:t>
      </w:r>
    </w:p>
    <w:p w:rsidR="00EC22BE" w:rsidRPr="00201501" w:rsidRDefault="00EC22BE" w:rsidP="00EC22BE">
      <w:pPr>
        <w:pStyle w:val="Standard"/>
        <w:rPr>
          <w:rFonts w:asciiTheme="majorBidi" w:hAnsiTheme="majorBidi" w:cstheme="majorBidi"/>
          <w:color w:val="000000" w:themeColor="text1"/>
        </w:rPr>
      </w:pPr>
    </w:p>
    <w:p w:rsidR="00EC22BE" w:rsidRPr="00201501" w:rsidRDefault="00EC22BE" w:rsidP="00EC22BE">
      <w:pPr>
        <w:pStyle w:val="Standard"/>
        <w:suppressAutoHyphens w:val="0"/>
        <w:rPr>
          <w:rFonts w:asciiTheme="majorBidi" w:hAnsiTheme="majorBidi" w:cstheme="majorBidi"/>
          <w:color w:val="000000" w:themeColor="text1"/>
        </w:rPr>
      </w:pPr>
      <w:r w:rsidRPr="00201501">
        <w:rPr>
          <w:rFonts w:asciiTheme="majorBidi" w:hAnsiTheme="majorBidi" w:cstheme="majorBidi"/>
          <w:color w:val="000000" w:themeColor="text1"/>
        </w:rPr>
        <w:t xml:space="preserve">Après connexion, l'utilisateur est connecté dans son environnement. Cela signifie que le shell met à sa disposition des variables d'environnement, c'est-à-dire un conteneur mémoire dans lequel des données propre à chaque utilisateur ou au système sont stockées. </w:t>
      </w:r>
      <w:r w:rsidRPr="00201501">
        <w:rPr>
          <w:rFonts w:asciiTheme="majorBidi" w:hAnsiTheme="majorBidi" w:cstheme="majorBidi"/>
          <w:color w:val="000000" w:themeColor="text1"/>
        </w:rPr>
        <w:br/>
        <w:t xml:space="preserve">Pour afficher le contenu d'une variable d'environnement, la commande </w:t>
      </w:r>
      <w:r w:rsidRPr="00201501">
        <w:rPr>
          <w:rFonts w:asciiTheme="majorBidi" w:hAnsiTheme="majorBidi" w:cstheme="majorBidi"/>
          <w:b/>
          <w:bCs/>
          <w:color w:val="000000" w:themeColor="text1"/>
        </w:rPr>
        <w:t>echo $NOM_VARIABLE</w:t>
      </w:r>
      <w:r w:rsidRPr="00201501">
        <w:rPr>
          <w:rFonts w:asciiTheme="majorBidi" w:hAnsiTheme="majorBidi" w:cstheme="majorBidi"/>
          <w:color w:val="000000" w:themeColor="text1"/>
        </w:rPr>
        <w:t xml:space="preserve"> peut être utilisée. </w:t>
      </w:r>
      <w:r w:rsidRPr="00201501">
        <w:rPr>
          <w:rFonts w:asciiTheme="majorBidi" w:hAnsiTheme="majorBidi" w:cstheme="majorBidi"/>
          <w:color w:val="000000" w:themeColor="text1"/>
        </w:rPr>
        <w:br/>
      </w:r>
      <w:r w:rsidRPr="00201501">
        <w:rPr>
          <w:rFonts w:asciiTheme="majorBidi" w:hAnsiTheme="majorBidi" w:cstheme="majorBidi"/>
          <w:color w:val="000000" w:themeColor="text1"/>
        </w:rPr>
        <w:br/>
        <w:t>Le nom des variables d'environnement est par convention en majuscules, il est donc nécessaire de respecter la case pour ces variables.</w:t>
      </w:r>
    </w:p>
    <w:p w:rsidR="00EC22BE" w:rsidRPr="00201501" w:rsidRDefault="00EC22BE" w:rsidP="00EC22BE">
      <w:pPr>
        <w:pStyle w:val="Standard"/>
        <w:rPr>
          <w:rFonts w:asciiTheme="majorBidi" w:hAnsiTheme="majorBidi" w:cstheme="majorBidi"/>
          <w:color w:val="000000" w:themeColor="text1"/>
        </w:rPr>
      </w:pPr>
    </w:p>
    <w:p w:rsidR="00EC22BE" w:rsidRPr="00201501" w:rsidRDefault="00EC22BE" w:rsidP="00EC22BE">
      <w:pPr>
        <w:pStyle w:val="Standard"/>
        <w:rPr>
          <w:rFonts w:asciiTheme="majorBidi" w:hAnsiTheme="majorBidi" w:cstheme="majorBidi"/>
          <w:color w:val="000000" w:themeColor="text1"/>
          <w:u w:val="single"/>
        </w:rPr>
      </w:pPr>
      <w:r w:rsidRPr="00201501">
        <w:rPr>
          <w:rFonts w:asciiTheme="majorBidi" w:hAnsiTheme="majorBidi" w:cstheme="majorBidi"/>
          <w:color w:val="000000" w:themeColor="text1"/>
          <w:u w:val="single"/>
        </w:rPr>
        <w:t>Exemples:</w:t>
      </w:r>
    </w:p>
    <w:p w:rsidR="00EC22BE" w:rsidRPr="00201501" w:rsidRDefault="00EC22BE" w:rsidP="00EC22BE">
      <w:pPr>
        <w:pStyle w:val="Standard"/>
        <w:rPr>
          <w:rFonts w:asciiTheme="majorBidi" w:hAnsiTheme="majorBidi" w:cstheme="majorBidi"/>
          <w:color w:val="000000" w:themeColor="text1"/>
          <w:u w:val="single"/>
        </w:rPr>
      </w:pPr>
    </w:p>
    <w:p w:rsidR="00EC22BE" w:rsidRPr="00201501" w:rsidRDefault="00EC22BE" w:rsidP="00EC22BE">
      <w:pPr>
        <w:pStyle w:val="Standard"/>
        <w:rPr>
          <w:rFonts w:asciiTheme="majorBidi" w:hAnsiTheme="majorBidi" w:cstheme="majorBidi"/>
          <w:color w:val="000000" w:themeColor="text1"/>
        </w:rPr>
      </w:pPr>
      <w:r w:rsidRPr="00201501">
        <w:rPr>
          <w:rFonts w:asciiTheme="majorBidi" w:hAnsiTheme="majorBidi" w:cstheme="majorBidi"/>
          <w:color w:val="000000" w:themeColor="text1"/>
        </w:rPr>
        <w:t>Donne l’invite de commande du shell :</w:t>
      </w:r>
    </w:p>
    <w:p w:rsidR="00EC22BE" w:rsidRPr="00201501" w:rsidRDefault="00EC22BE" w:rsidP="00EC22BE">
      <w:pPr>
        <w:pStyle w:val="Standard"/>
        <w:rPr>
          <w:rFonts w:asciiTheme="majorBidi" w:hAnsiTheme="majorBidi" w:cstheme="majorBidi"/>
          <w:color w:val="000000" w:themeColor="text1"/>
        </w:rPr>
      </w:pPr>
      <w:r w:rsidRPr="00201501">
        <w:rPr>
          <w:rFonts w:asciiTheme="majorBidi" w:hAnsiTheme="majorBidi" w:cstheme="majorBidi"/>
          <w:color w:val="000000" w:themeColor="text1"/>
        </w:rPr>
        <w:t>$ echo $PS1</w:t>
      </w:r>
    </w:p>
    <w:p w:rsidR="00EC22BE" w:rsidRPr="00201501" w:rsidRDefault="00EC22BE" w:rsidP="00EC22BE">
      <w:pPr>
        <w:pStyle w:val="Standard"/>
        <w:rPr>
          <w:rFonts w:asciiTheme="majorBidi" w:hAnsiTheme="majorBidi" w:cstheme="majorBidi"/>
          <w:color w:val="000000" w:themeColor="text1"/>
        </w:rPr>
      </w:pPr>
    </w:p>
    <w:p w:rsidR="00EC22BE" w:rsidRPr="00201501" w:rsidRDefault="00EC22BE" w:rsidP="00EC22BE">
      <w:pPr>
        <w:pStyle w:val="Standard"/>
        <w:rPr>
          <w:rFonts w:asciiTheme="majorBidi" w:hAnsiTheme="majorBidi" w:cstheme="majorBidi"/>
          <w:color w:val="000000" w:themeColor="text1"/>
        </w:rPr>
      </w:pPr>
    </w:p>
    <w:p w:rsidR="00EC22BE" w:rsidRPr="00201501" w:rsidRDefault="00EC22BE" w:rsidP="00201501">
      <w:pPr>
        <w:pStyle w:val="Titre1"/>
      </w:pPr>
      <w:r w:rsidRPr="00201501">
        <w:t>Variables locales</w:t>
      </w:r>
    </w:p>
    <w:p w:rsidR="00EC22BE" w:rsidRPr="00201501" w:rsidRDefault="00EC22BE" w:rsidP="00EC22BE">
      <w:pPr>
        <w:pStyle w:val="Standard"/>
        <w:jc w:val="both"/>
        <w:rPr>
          <w:rFonts w:asciiTheme="majorBidi" w:hAnsiTheme="majorBidi" w:cstheme="majorBidi"/>
          <w:color w:val="000000" w:themeColor="text1"/>
        </w:rPr>
      </w:pPr>
    </w:p>
    <w:p w:rsidR="00EC22BE" w:rsidRPr="00201501" w:rsidRDefault="00840058" w:rsidP="00840058">
      <w:pPr>
        <w:pStyle w:val="Standard"/>
        <w:jc w:val="both"/>
        <w:rPr>
          <w:rFonts w:asciiTheme="majorBidi" w:hAnsiTheme="majorBidi" w:cstheme="majorBidi"/>
          <w:color w:val="000000" w:themeColor="text1"/>
        </w:rPr>
      </w:pPr>
      <w:r>
        <w:rPr>
          <w:rFonts w:asciiTheme="majorBidi" w:hAnsiTheme="majorBidi" w:cstheme="majorBidi"/>
          <w:color w:val="000000" w:themeColor="text1"/>
        </w:rPr>
        <w:t>Dans cette section, on va voir</w:t>
      </w:r>
      <w:r w:rsidR="00EC22BE" w:rsidRPr="00201501">
        <w:rPr>
          <w:rFonts w:asciiTheme="majorBidi" w:hAnsiTheme="majorBidi" w:cstheme="majorBidi"/>
          <w:color w:val="000000" w:themeColor="text1"/>
        </w:rPr>
        <w:t xml:space="preserve"> un aperçu </w:t>
      </w:r>
      <w:r>
        <w:rPr>
          <w:rFonts w:asciiTheme="majorBidi" w:hAnsiTheme="majorBidi" w:cstheme="majorBidi"/>
          <w:color w:val="000000" w:themeColor="text1"/>
        </w:rPr>
        <w:t>sur les</w:t>
      </w:r>
      <w:r w:rsidR="00EC22BE" w:rsidRPr="00201501">
        <w:rPr>
          <w:rFonts w:asciiTheme="majorBidi" w:hAnsiTheme="majorBidi" w:cstheme="majorBidi"/>
          <w:color w:val="000000" w:themeColor="text1"/>
        </w:rPr>
        <w:t xml:space="preserve"> variable</w:t>
      </w:r>
      <w:r>
        <w:rPr>
          <w:rFonts w:asciiTheme="majorBidi" w:hAnsiTheme="majorBidi" w:cstheme="majorBidi"/>
          <w:color w:val="000000" w:themeColor="text1"/>
        </w:rPr>
        <w:t>s</w:t>
      </w:r>
      <w:r w:rsidR="00EC22BE" w:rsidRPr="00201501">
        <w:rPr>
          <w:rFonts w:asciiTheme="majorBidi" w:hAnsiTheme="majorBidi" w:cstheme="majorBidi"/>
          <w:color w:val="000000" w:themeColor="text1"/>
        </w:rPr>
        <w:t xml:space="preserve"> locale</w:t>
      </w:r>
      <w:r>
        <w:rPr>
          <w:rFonts w:asciiTheme="majorBidi" w:hAnsiTheme="majorBidi" w:cstheme="majorBidi"/>
          <w:color w:val="000000" w:themeColor="text1"/>
        </w:rPr>
        <w:t>s.</w:t>
      </w:r>
    </w:p>
    <w:p w:rsidR="00EC22BE" w:rsidRPr="00201501" w:rsidRDefault="00EC22BE" w:rsidP="00EC22BE">
      <w:pPr>
        <w:pStyle w:val="Standard"/>
        <w:jc w:val="both"/>
        <w:rPr>
          <w:rFonts w:asciiTheme="majorBidi" w:hAnsiTheme="majorBidi" w:cstheme="majorBidi"/>
          <w:color w:val="000000" w:themeColor="text1"/>
        </w:rPr>
      </w:pPr>
    </w:p>
    <w:p w:rsidR="00EC22BE" w:rsidRPr="00201501" w:rsidRDefault="00EC22BE" w:rsidP="00EC22BE">
      <w:pPr>
        <w:pStyle w:val="Standard"/>
        <w:jc w:val="both"/>
        <w:rPr>
          <w:rFonts w:asciiTheme="majorBidi" w:hAnsiTheme="majorBidi" w:cstheme="majorBidi"/>
          <w:color w:val="000000" w:themeColor="text1"/>
        </w:rPr>
      </w:pPr>
      <w:r w:rsidRPr="00201501">
        <w:rPr>
          <w:rFonts w:asciiTheme="majorBidi" w:hAnsiTheme="majorBidi" w:cstheme="majorBidi"/>
          <w:color w:val="000000" w:themeColor="text1"/>
        </w:rPr>
        <w:t>Ici, nous effectuerons juste un affichage « Hello world » et l’addition de 2 variables A et B :</w:t>
      </w:r>
    </w:p>
    <w:p w:rsidR="00EC22BE" w:rsidRPr="00201501" w:rsidRDefault="00EC22BE" w:rsidP="00EC22BE">
      <w:pPr>
        <w:pStyle w:val="Standard"/>
        <w:jc w:val="both"/>
        <w:rPr>
          <w:rFonts w:asciiTheme="majorBidi" w:hAnsiTheme="majorBidi" w:cstheme="majorBidi"/>
          <w:color w:val="000000" w:themeColor="text1"/>
          <w:u w:val="single"/>
        </w:rPr>
      </w:pPr>
    </w:p>
    <w:p w:rsidR="00EC22BE" w:rsidRPr="00201501" w:rsidRDefault="00EC22BE" w:rsidP="00EC22BE">
      <w:pPr>
        <w:pStyle w:val="Standard"/>
        <w:jc w:val="both"/>
        <w:rPr>
          <w:rFonts w:asciiTheme="majorBidi" w:hAnsiTheme="majorBidi" w:cstheme="majorBidi"/>
          <w:color w:val="000000" w:themeColor="text1"/>
          <w:u w:val="single"/>
        </w:rPr>
      </w:pPr>
      <w:r w:rsidRPr="00201501">
        <w:rPr>
          <w:rFonts w:asciiTheme="majorBidi" w:hAnsiTheme="majorBidi" w:cstheme="majorBidi"/>
          <w:color w:val="000000" w:themeColor="text1"/>
          <w:u w:val="single"/>
        </w:rPr>
        <w:t>Exemples:</w:t>
      </w:r>
    </w:p>
    <w:p w:rsidR="00EC22BE" w:rsidRPr="00201501" w:rsidRDefault="00EC22BE" w:rsidP="00EC22BE">
      <w:pPr>
        <w:pStyle w:val="Standard"/>
        <w:jc w:val="both"/>
        <w:rPr>
          <w:rFonts w:asciiTheme="majorBidi" w:hAnsiTheme="majorBidi" w:cstheme="majorBidi"/>
          <w:color w:val="000000" w:themeColor="text1"/>
        </w:rPr>
      </w:pPr>
    </w:p>
    <w:p w:rsidR="00EC22BE" w:rsidRPr="00201501" w:rsidRDefault="00EC22BE" w:rsidP="00EC22BE">
      <w:pPr>
        <w:pStyle w:val="Standard"/>
        <w:jc w:val="both"/>
        <w:rPr>
          <w:rFonts w:asciiTheme="majorBidi" w:hAnsiTheme="majorBidi" w:cstheme="majorBidi"/>
          <w:color w:val="000000" w:themeColor="text1"/>
        </w:rPr>
      </w:pPr>
      <w:r w:rsidRPr="00201501">
        <w:rPr>
          <w:rFonts w:asciiTheme="majorBidi" w:hAnsiTheme="majorBidi" w:cstheme="majorBidi"/>
          <w:color w:val="000000" w:themeColor="text1"/>
        </w:rPr>
        <w:t>Pour faire afficher au terminal sur l’écran la chaîne « Hello world » au travers d’une variable locale :</w:t>
      </w:r>
    </w:p>
    <w:p w:rsidR="00EC22BE" w:rsidRPr="00201501" w:rsidRDefault="00D761B4" w:rsidP="00EC22BE">
      <w:pPr>
        <w:pStyle w:val="Standard"/>
        <w:jc w:val="both"/>
        <w:rPr>
          <w:rFonts w:asciiTheme="majorBidi" w:hAnsiTheme="majorBidi" w:cstheme="majorBidi"/>
          <w:color w:val="000000" w:themeColor="text1"/>
          <w:lang w:val="en-GB"/>
        </w:rPr>
      </w:pPr>
      <w:r>
        <w:rPr>
          <w:rFonts w:asciiTheme="majorBidi" w:hAnsiTheme="majorBidi" w:cstheme="majorBidi"/>
          <w:color w:val="000000" w:themeColor="text1"/>
          <w:lang w:val="en-GB"/>
        </w:rPr>
        <w:t>$ var=’Hello world’</w:t>
      </w:r>
    </w:p>
    <w:p w:rsidR="00EC22BE" w:rsidRPr="00471F27" w:rsidRDefault="00D761B4" w:rsidP="00EC22BE">
      <w:pPr>
        <w:pStyle w:val="Standard"/>
        <w:jc w:val="both"/>
        <w:rPr>
          <w:rFonts w:asciiTheme="majorBidi" w:hAnsiTheme="majorBidi" w:cstheme="majorBidi"/>
          <w:color w:val="000000" w:themeColor="text1"/>
          <w:lang w:val="en-US"/>
        </w:rPr>
      </w:pPr>
      <w:r>
        <w:rPr>
          <w:rFonts w:asciiTheme="majorBidi" w:hAnsiTheme="majorBidi" w:cstheme="majorBidi"/>
          <w:color w:val="000000" w:themeColor="text1"/>
          <w:lang w:val="en-US"/>
        </w:rPr>
        <w:t xml:space="preserve">$ echo bonjour, </w:t>
      </w:r>
      <w:r w:rsidR="00EC22BE" w:rsidRPr="00471F27">
        <w:rPr>
          <w:rFonts w:asciiTheme="majorBidi" w:hAnsiTheme="majorBidi" w:cstheme="majorBidi"/>
          <w:color w:val="000000" w:themeColor="text1"/>
          <w:lang w:val="en-US"/>
        </w:rPr>
        <w:t xml:space="preserve"> $var</w:t>
      </w:r>
    </w:p>
    <w:p w:rsidR="00EC22BE" w:rsidRPr="00471F27" w:rsidRDefault="00EC22BE" w:rsidP="00EC22BE">
      <w:pPr>
        <w:pStyle w:val="Standard"/>
        <w:jc w:val="both"/>
        <w:rPr>
          <w:rFonts w:asciiTheme="majorBidi" w:hAnsiTheme="majorBidi" w:cstheme="majorBidi"/>
          <w:color w:val="000000" w:themeColor="text1"/>
          <w:lang w:val="en-US"/>
        </w:rPr>
      </w:pPr>
    </w:p>
    <w:p w:rsidR="00EC22BE" w:rsidRPr="00471F27" w:rsidRDefault="00EC22BE" w:rsidP="00EC22BE">
      <w:pPr>
        <w:pStyle w:val="Standard"/>
        <w:jc w:val="both"/>
        <w:rPr>
          <w:rFonts w:asciiTheme="majorBidi" w:hAnsiTheme="majorBidi" w:cstheme="majorBidi"/>
          <w:color w:val="000000" w:themeColor="text1"/>
          <w:lang w:val="en-US"/>
        </w:rPr>
      </w:pPr>
    </w:p>
    <w:p w:rsidR="00EC22BE" w:rsidRPr="00201501" w:rsidRDefault="00EC22BE" w:rsidP="00EC22BE">
      <w:pPr>
        <w:pStyle w:val="Standard"/>
        <w:jc w:val="both"/>
        <w:rPr>
          <w:rFonts w:asciiTheme="majorBidi" w:hAnsiTheme="majorBidi" w:cstheme="majorBidi"/>
          <w:color w:val="000000" w:themeColor="text1"/>
        </w:rPr>
      </w:pPr>
      <w:r w:rsidRPr="00201501">
        <w:rPr>
          <w:rFonts w:asciiTheme="majorBidi" w:hAnsiTheme="majorBidi" w:cstheme="majorBidi"/>
          <w:color w:val="000000" w:themeColor="text1"/>
        </w:rPr>
        <w:t>Maintenant le calcul de A + B :</w:t>
      </w:r>
    </w:p>
    <w:p w:rsidR="00EC22BE" w:rsidRPr="00201501" w:rsidRDefault="00EC22BE" w:rsidP="00EC22BE">
      <w:pPr>
        <w:pStyle w:val="Standard"/>
        <w:jc w:val="both"/>
        <w:rPr>
          <w:rFonts w:asciiTheme="majorBidi" w:hAnsiTheme="majorBidi" w:cstheme="majorBidi"/>
          <w:color w:val="000000" w:themeColor="text1"/>
        </w:rPr>
      </w:pPr>
    </w:p>
    <w:p w:rsidR="00EC22BE" w:rsidRPr="00201501" w:rsidRDefault="00EC22BE" w:rsidP="00EC22BE">
      <w:pPr>
        <w:pStyle w:val="Standard"/>
        <w:jc w:val="both"/>
        <w:rPr>
          <w:rFonts w:asciiTheme="majorBidi" w:hAnsiTheme="majorBidi" w:cstheme="majorBidi"/>
          <w:color w:val="000000" w:themeColor="text1"/>
        </w:rPr>
      </w:pPr>
      <w:r w:rsidRPr="00201501">
        <w:rPr>
          <w:rFonts w:asciiTheme="majorBidi" w:hAnsiTheme="majorBidi" w:cstheme="majorBidi"/>
          <w:color w:val="000000" w:themeColor="text1"/>
        </w:rPr>
        <w:t>$ A=1 ;B=2</w:t>
      </w:r>
    </w:p>
    <w:p w:rsidR="00EC22BE" w:rsidRPr="00201501" w:rsidRDefault="00EC22BE" w:rsidP="00EC22BE">
      <w:pPr>
        <w:pStyle w:val="Standard"/>
        <w:jc w:val="both"/>
        <w:rPr>
          <w:rFonts w:asciiTheme="majorBidi" w:hAnsiTheme="majorBidi" w:cstheme="majorBidi"/>
          <w:color w:val="000000" w:themeColor="text1"/>
        </w:rPr>
      </w:pPr>
      <w:r w:rsidRPr="00201501">
        <w:rPr>
          <w:rFonts w:asciiTheme="majorBidi" w:hAnsiTheme="majorBidi" w:cstheme="majorBidi"/>
          <w:color w:val="000000" w:themeColor="text1"/>
        </w:rPr>
        <w:t>$ echo “$A+$B” </w:t>
      </w:r>
    </w:p>
    <w:p w:rsidR="00EC22BE" w:rsidRPr="00201501" w:rsidRDefault="00EC22BE" w:rsidP="00EC22BE">
      <w:pPr>
        <w:pStyle w:val="Standard"/>
        <w:jc w:val="both"/>
        <w:rPr>
          <w:rFonts w:asciiTheme="majorBidi" w:hAnsiTheme="majorBidi" w:cstheme="majorBidi"/>
          <w:color w:val="000000" w:themeColor="text1"/>
        </w:rPr>
      </w:pPr>
    </w:p>
    <w:p w:rsidR="00EC22BE" w:rsidRPr="00201501" w:rsidRDefault="00840058" w:rsidP="00EC22BE">
      <w:pPr>
        <w:pStyle w:val="Standard"/>
        <w:jc w:val="both"/>
        <w:rPr>
          <w:rFonts w:asciiTheme="majorBidi" w:hAnsiTheme="majorBidi" w:cstheme="majorBidi"/>
          <w:color w:val="000000" w:themeColor="text1"/>
        </w:rPr>
      </w:pPr>
      <w:r>
        <w:rPr>
          <w:rFonts w:asciiTheme="majorBidi" w:hAnsiTheme="majorBidi" w:cstheme="majorBidi"/>
          <w:color w:val="000000" w:themeColor="text1"/>
        </w:rPr>
        <w:t xml:space="preserve">Il </w:t>
      </w:r>
      <w:r w:rsidR="00EC22BE" w:rsidRPr="00201501">
        <w:rPr>
          <w:rFonts w:asciiTheme="majorBidi" w:hAnsiTheme="majorBidi" w:cstheme="majorBidi"/>
          <w:color w:val="000000" w:themeColor="text1"/>
        </w:rPr>
        <w:t xml:space="preserve">ne donne pas ce à quoi l’on s’attend… normalement, bash traite les valeurs des variables comme des chaînes de caractères. On peut effectuer des calculs sur des nombres entiers, en utilisant la syntaxe </w:t>
      </w:r>
      <w:r w:rsidR="00EC22BE" w:rsidRPr="00201501">
        <w:rPr>
          <w:rStyle w:val="MachinecrireHTML"/>
          <w:rFonts w:asciiTheme="majorBidi" w:hAnsiTheme="majorBidi" w:cstheme="majorBidi"/>
          <w:color w:val="000000" w:themeColor="text1"/>
          <w:sz w:val="24"/>
          <w:szCs w:val="24"/>
        </w:rPr>
        <w:t>$(( ... ))</w:t>
      </w:r>
      <w:r w:rsidR="00EC22BE" w:rsidRPr="00201501">
        <w:rPr>
          <w:rFonts w:asciiTheme="majorBidi" w:hAnsiTheme="majorBidi" w:cstheme="majorBidi"/>
          <w:color w:val="000000" w:themeColor="text1"/>
        </w:rPr>
        <w:t xml:space="preserve"> pour délimiter les expressions arithmétiques:</w:t>
      </w:r>
    </w:p>
    <w:p w:rsidR="00EC22BE" w:rsidRPr="00201501" w:rsidRDefault="00EC22BE" w:rsidP="00EC22BE">
      <w:pPr>
        <w:pStyle w:val="Standard"/>
        <w:jc w:val="both"/>
        <w:rPr>
          <w:rFonts w:asciiTheme="majorBidi" w:hAnsiTheme="majorBidi" w:cstheme="majorBidi"/>
          <w:color w:val="000000" w:themeColor="text1"/>
        </w:rPr>
      </w:pPr>
    </w:p>
    <w:p w:rsidR="00EC22BE" w:rsidRPr="00201501" w:rsidRDefault="00EC22BE" w:rsidP="00EC22BE">
      <w:pPr>
        <w:pStyle w:val="Standard"/>
        <w:jc w:val="both"/>
        <w:rPr>
          <w:rFonts w:asciiTheme="majorBidi" w:hAnsiTheme="majorBidi" w:cstheme="majorBidi"/>
          <w:color w:val="000000" w:themeColor="text1"/>
        </w:rPr>
      </w:pPr>
      <w:r w:rsidRPr="00201501">
        <w:rPr>
          <w:rFonts w:asciiTheme="majorBidi" w:hAnsiTheme="majorBidi" w:cstheme="majorBidi"/>
          <w:color w:val="000000" w:themeColor="text1"/>
        </w:rPr>
        <w:lastRenderedPageBreak/>
        <w:t>$ echo $(($A+$B)) </w:t>
      </w:r>
    </w:p>
    <w:p w:rsidR="00EC22BE" w:rsidRPr="00201501" w:rsidRDefault="00EC22BE" w:rsidP="00EC22BE">
      <w:pPr>
        <w:shd w:val="clear" w:color="auto" w:fill="FFFFFF"/>
        <w:spacing w:before="63" w:after="0" w:line="250" w:lineRule="atLeast"/>
        <w:rPr>
          <w:rFonts w:asciiTheme="majorBidi" w:eastAsia="Times New Roman" w:hAnsiTheme="majorBidi" w:cstheme="majorBidi"/>
          <w:color w:val="000000" w:themeColor="text1"/>
          <w:sz w:val="24"/>
          <w:szCs w:val="24"/>
          <w:lang w:eastAsia="fr-FR"/>
        </w:rPr>
      </w:pPr>
    </w:p>
    <w:p w:rsidR="00373D42" w:rsidRPr="00201501" w:rsidRDefault="00373D42">
      <w:pPr>
        <w:rPr>
          <w:rFonts w:asciiTheme="majorBidi" w:hAnsiTheme="majorBidi" w:cstheme="majorBidi"/>
          <w:color w:val="000000" w:themeColor="text1"/>
          <w:sz w:val="24"/>
          <w:szCs w:val="24"/>
        </w:rPr>
      </w:pPr>
    </w:p>
    <w:p w:rsidR="00652DF1" w:rsidRPr="00652DF1" w:rsidRDefault="00652DF1" w:rsidP="00201501">
      <w:pPr>
        <w:pStyle w:val="Titre1"/>
        <w:rPr>
          <w:rFonts w:eastAsia="Times New Roman"/>
          <w:lang w:eastAsia="fr-FR"/>
        </w:rPr>
      </w:pPr>
      <w:r w:rsidRPr="00652DF1">
        <w:rPr>
          <w:rFonts w:eastAsia="Times New Roman"/>
          <w:lang w:eastAsia="fr-FR"/>
        </w:rPr>
        <w:t>Fichiers de configuration</w:t>
      </w:r>
    </w:p>
    <w:p w:rsidR="00652DF1" w:rsidRPr="00201501" w:rsidRDefault="00652DF1" w:rsidP="00652DF1">
      <w:pPr>
        <w:rPr>
          <w:rStyle w:val="apple-converted-space"/>
          <w:rFonts w:asciiTheme="majorBidi" w:hAnsiTheme="majorBidi" w:cstheme="majorBidi"/>
          <w:color w:val="000000" w:themeColor="text1"/>
          <w:sz w:val="24"/>
          <w:szCs w:val="24"/>
          <w:shd w:val="clear" w:color="auto" w:fill="FFFFFF"/>
        </w:rPr>
      </w:pPr>
      <w:r w:rsidRPr="00201501">
        <w:rPr>
          <w:rFonts w:asciiTheme="majorBidi" w:eastAsia="Times New Roman" w:hAnsiTheme="majorBidi" w:cstheme="majorBidi"/>
          <w:color w:val="000000" w:themeColor="text1"/>
          <w:sz w:val="24"/>
          <w:szCs w:val="24"/>
          <w:shd w:val="clear" w:color="auto" w:fill="FFFFFF"/>
          <w:lang w:eastAsia="fr-FR"/>
        </w:rPr>
        <w:t xml:space="preserve">Au moment de la connexion, dans une console virtuelle ou à l'ouverture d'un terminal en mode graphique, le shell utilise des informations qui se trouvent dans certains fichiers (.bashrc, .bash_profile, etc). </w:t>
      </w:r>
      <w:r w:rsidRPr="00201501">
        <w:rPr>
          <w:rFonts w:asciiTheme="majorBidi" w:eastAsia="Times New Roman" w:hAnsiTheme="majorBidi" w:cstheme="majorBidi"/>
          <w:color w:val="000000" w:themeColor="text1"/>
          <w:sz w:val="24"/>
          <w:szCs w:val="24"/>
          <w:lang w:eastAsia="fr-FR"/>
        </w:rPr>
        <w:t> </w:t>
      </w:r>
      <w:r w:rsidRPr="00201501">
        <w:rPr>
          <w:rFonts w:asciiTheme="majorBidi" w:hAnsiTheme="majorBidi" w:cstheme="majorBidi"/>
          <w:color w:val="000000" w:themeColor="text1"/>
          <w:sz w:val="24"/>
          <w:szCs w:val="24"/>
          <w:shd w:val="clear" w:color="auto" w:fill="FFFFFF"/>
        </w:rPr>
        <w:t>Le comportement du shell peut être modifié en éditant ces fichiers.</w:t>
      </w:r>
      <w:r w:rsidRPr="00201501">
        <w:rPr>
          <w:rStyle w:val="apple-converted-space"/>
          <w:rFonts w:asciiTheme="majorBidi" w:hAnsiTheme="majorBidi" w:cstheme="majorBidi"/>
          <w:color w:val="000000" w:themeColor="text1"/>
          <w:sz w:val="24"/>
          <w:szCs w:val="24"/>
          <w:shd w:val="clear" w:color="auto" w:fill="FFFFFF"/>
        </w:rPr>
        <w:t> </w:t>
      </w:r>
    </w:p>
    <w:p w:rsidR="000849C0" w:rsidRPr="00201501" w:rsidRDefault="000849C0" w:rsidP="00652DF1">
      <w:pPr>
        <w:rPr>
          <w:rStyle w:val="apple-converted-space"/>
          <w:rFonts w:asciiTheme="majorBidi" w:hAnsiTheme="majorBidi" w:cstheme="majorBidi"/>
          <w:color w:val="000000" w:themeColor="text1"/>
          <w:sz w:val="24"/>
          <w:szCs w:val="24"/>
          <w:shd w:val="clear" w:color="auto" w:fill="FFFFFF"/>
        </w:rPr>
      </w:pPr>
    </w:p>
    <w:p w:rsidR="000849C0" w:rsidRPr="000849C0" w:rsidRDefault="000849C0" w:rsidP="00201501">
      <w:pPr>
        <w:pStyle w:val="Titre1"/>
        <w:rPr>
          <w:rFonts w:eastAsia="Times New Roman"/>
          <w:lang w:eastAsia="fr-FR"/>
        </w:rPr>
      </w:pPr>
      <w:r w:rsidRPr="000849C0">
        <w:rPr>
          <w:rFonts w:eastAsia="Times New Roman"/>
          <w:lang w:eastAsia="fr-FR"/>
        </w:rPr>
        <w:t>Où se trouvent les commandes ?</w:t>
      </w:r>
    </w:p>
    <w:p w:rsidR="000849C0" w:rsidRPr="00201501" w:rsidRDefault="000849C0" w:rsidP="000849C0">
      <w:pPr>
        <w:rPr>
          <w:rFonts w:asciiTheme="majorBidi" w:hAnsiTheme="majorBidi" w:cstheme="majorBidi"/>
          <w:color w:val="000000" w:themeColor="text1"/>
          <w:sz w:val="24"/>
          <w:szCs w:val="24"/>
          <w:shd w:val="clear" w:color="auto" w:fill="FFFFFF"/>
        </w:rPr>
      </w:pPr>
      <w:r w:rsidRPr="00201501">
        <w:rPr>
          <w:rFonts w:asciiTheme="majorBidi" w:eastAsia="Times New Roman" w:hAnsiTheme="majorBidi" w:cstheme="majorBidi"/>
          <w:color w:val="000000" w:themeColor="text1"/>
          <w:sz w:val="24"/>
          <w:szCs w:val="24"/>
          <w:shd w:val="clear" w:color="auto" w:fill="FFFFFF"/>
          <w:lang w:eastAsia="fr-FR"/>
        </w:rPr>
        <w:t>Les commandes que vous pouvez exécuter depuis votre terminal se trouvent dans certains répertoires de votre système.</w:t>
      </w:r>
      <w:r w:rsidRPr="00201501">
        <w:rPr>
          <w:rFonts w:asciiTheme="majorBidi" w:eastAsia="Times New Roman" w:hAnsiTheme="majorBidi" w:cstheme="majorBidi"/>
          <w:color w:val="000000" w:themeColor="text1"/>
          <w:sz w:val="24"/>
          <w:szCs w:val="24"/>
          <w:lang w:eastAsia="fr-FR"/>
        </w:rPr>
        <w:t> </w:t>
      </w:r>
      <w:r w:rsidRPr="00201501">
        <w:rPr>
          <w:rFonts w:asciiTheme="majorBidi" w:eastAsia="Times New Roman" w:hAnsiTheme="majorBidi" w:cstheme="majorBidi"/>
          <w:color w:val="000000" w:themeColor="text1"/>
          <w:sz w:val="24"/>
          <w:szCs w:val="24"/>
          <w:lang w:eastAsia="fr-FR"/>
        </w:rPr>
        <w:br/>
      </w:r>
      <w:r w:rsidRPr="00201501">
        <w:rPr>
          <w:rFonts w:asciiTheme="majorBidi" w:eastAsia="Times New Roman" w:hAnsiTheme="majorBidi" w:cstheme="majorBidi"/>
          <w:color w:val="000000" w:themeColor="text1"/>
          <w:sz w:val="24"/>
          <w:szCs w:val="24"/>
          <w:lang w:eastAsia="fr-FR"/>
        </w:rPr>
        <w:br/>
      </w:r>
      <w:r w:rsidRPr="00201501">
        <w:rPr>
          <w:rFonts w:asciiTheme="majorBidi" w:eastAsia="Times New Roman" w:hAnsiTheme="majorBidi" w:cstheme="majorBidi"/>
          <w:color w:val="000000" w:themeColor="text1"/>
          <w:sz w:val="24"/>
          <w:szCs w:val="24"/>
          <w:shd w:val="clear" w:color="auto" w:fill="FFFFFF"/>
          <w:lang w:eastAsia="fr-FR"/>
        </w:rPr>
        <w:t>La variable</w:t>
      </w:r>
      <w:r w:rsidRPr="00201501">
        <w:rPr>
          <w:rFonts w:asciiTheme="majorBidi" w:eastAsia="Times New Roman" w:hAnsiTheme="majorBidi" w:cstheme="majorBidi"/>
          <w:color w:val="000000" w:themeColor="text1"/>
          <w:sz w:val="24"/>
          <w:szCs w:val="24"/>
          <w:lang w:eastAsia="fr-FR"/>
        </w:rPr>
        <w:t> </w:t>
      </w:r>
      <w:hyperlink r:id="rId8" w:history="1">
        <w:r w:rsidRPr="00201501">
          <w:rPr>
            <w:rFonts w:asciiTheme="majorBidi" w:eastAsia="Times New Roman" w:hAnsiTheme="majorBidi" w:cstheme="majorBidi"/>
            <w:color w:val="000000" w:themeColor="text1"/>
            <w:sz w:val="24"/>
            <w:szCs w:val="24"/>
            <w:u w:val="single"/>
            <w:lang w:eastAsia="fr-FR"/>
          </w:rPr>
          <w:t>PATH</w:t>
        </w:r>
      </w:hyperlink>
      <w:r w:rsidRPr="00201501">
        <w:rPr>
          <w:rFonts w:asciiTheme="majorBidi" w:eastAsia="Times New Roman" w:hAnsiTheme="majorBidi" w:cstheme="majorBidi"/>
          <w:color w:val="000000" w:themeColor="text1"/>
          <w:sz w:val="24"/>
          <w:szCs w:val="24"/>
          <w:lang w:eastAsia="fr-FR"/>
        </w:rPr>
        <w:t> </w:t>
      </w:r>
      <w:r w:rsidRPr="00201501">
        <w:rPr>
          <w:rFonts w:asciiTheme="majorBidi" w:eastAsia="Times New Roman" w:hAnsiTheme="majorBidi" w:cstheme="majorBidi"/>
          <w:color w:val="000000" w:themeColor="text1"/>
          <w:sz w:val="24"/>
          <w:szCs w:val="24"/>
          <w:shd w:val="clear" w:color="auto" w:fill="FFFFFF"/>
          <w:lang w:eastAsia="fr-FR"/>
        </w:rPr>
        <w:t>(en français : "chemin") contient une liste de répertoires qui contiennent les commandes accessibles. Pour avoir accès à toutes les commandes il faut généralement être</w:t>
      </w:r>
      <w:r w:rsidRPr="00201501">
        <w:rPr>
          <w:rFonts w:asciiTheme="majorBidi" w:eastAsia="Times New Roman" w:hAnsiTheme="majorBidi" w:cstheme="majorBidi"/>
          <w:color w:val="000000" w:themeColor="text1"/>
          <w:sz w:val="24"/>
          <w:szCs w:val="24"/>
          <w:lang w:eastAsia="fr-FR"/>
        </w:rPr>
        <w:t> </w:t>
      </w:r>
      <w:hyperlink r:id="rId9" w:tgtFrame="_blank" w:history="1">
        <w:r w:rsidRPr="00201501">
          <w:rPr>
            <w:rFonts w:asciiTheme="majorBidi" w:eastAsia="Times New Roman" w:hAnsiTheme="majorBidi" w:cstheme="majorBidi"/>
            <w:color w:val="000000" w:themeColor="text1"/>
            <w:sz w:val="24"/>
            <w:szCs w:val="24"/>
            <w:u w:val="single"/>
            <w:lang w:eastAsia="fr-FR"/>
          </w:rPr>
          <w:t>root</w:t>
        </w:r>
      </w:hyperlink>
      <w:r w:rsidRPr="00201501">
        <w:rPr>
          <w:rFonts w:asciiTheme="majorBidi" w:eastAsia="Times New Roman" w:hAnsiTheme="majorBidi" w:cstheme="majorBidi"/>
          <w:color w:val="000000" w:themeColor="text1"/>
          <w:sz w:val="24"/>
          <w:szCs w:val="24"/>
          <w:shd w:val="clear" w:color="auto" w:fill="FFFFFF"/>
          <w:lang w:eastAsia="fr-FR"/>
        </w:rPr>
        <w:t>.</w:t>
      </w:r>
      <w:r w:rsidRPr="00201501">
        <w:rPr>
          <w:rFonts w:asciiTheme="majorBidi" w:eastAsia="Times New Roman" w:hAnsiTheme="majorBidi" w:cstheme="majorBidi"/>
          <w:color w:val="000000" w:themeColor="text1"/>
          <w:sz w:val="24"/>
          <w:szCs w:val="24"/>
          <w:lang w:eastAsia="fr-FR"/>
        </w:rPr>
        <w:t> </w:t>
      </w:r>
      <w:r w:rsidRPr="00201501">
        <w:rPr>
          <w:rFonts w:asciiTheme="majorBidi" w:eastAsia="Times New Roman" w:hAnsiTheme="majorBidi" w:cstheme="majorBidi"/>
          <w:color w:val="000000" w:themeColor="text1"/>
          <w:sz w:val="24"/>
          <w:szCs w:val="24"/>
          <w:lang w:eastAsia="fr-FR"/>
        </w:rPr>
        <w:br/>
      </w:r>
      <w:r w:rsidRPr="00201501">
        <w:rPr>
          <w:rFonts w:asciiTheme="majorBidi" w:eastAsia="Times New Roman" w:hAnsiTheme="majorBidi" w:cstheme="majorBidi"/>
          <w:color w:val="000000" w:themeColor="text1"/>
          <w:sz w:val="24"/>
          <w:szCs w:val="24"/>
          <w:lang w:eastAsia="fr-FR"/>
        </w:rPr>
        <w:br/>
      </w:r>
      <w:r w:rsidRPr="00201501">
        <w:rPr>
          <w:rFonts w:asciiTheme="majorBidi" w:eastAsia="Times New Roman" w:hAnsiTheme="majorBidi" w:cstheme="majorBidi"/>
          <w:color w:val="000000" w:themeColor="text1"/>
          <w:sz w:val="24"/>
          <w:szCs w:val="24"/>
          <w:shd w:val="clear" w:color="auto" w:fill="FFFFFF"/>
          <w:lang w:eastAsia="fr-FR"/>
        </w:rPr>
        <w:t xml:space="preserve">Pour trouver l'emplacement d'une commande, on utilise "whereis", </w:t>
      </w:r>
      <w:r w:rsidRPr="00201501">
        <w:rPr>
          <w:rFonts w:asciiTheme="majorBidi" w:hAnsiTheme="majorBidi" w:cstheme="majorBidi"/>
          <w:color w:val="000000" w:themeColor="text1"/>
          <w:sz w:val="24"/>
          <w:szCs w:val="24"/>
          <w:shd w:val="clear" w:color="auto" w:fill="FFFFFF"/>
        </w:rPr>
        <w:t>ou encore "which"</w:t>
      </w:r>
    </w:p>
    <w:p w:rsidR="000849C0" w:rsidRPr="000849C0" w:rsidRDefault="000849C0" w:rsidP="00201501">
      <w:pPr>
        <w:pStyle w:val="Titre1"/>
        <w:rPr>
          <w:rFonts w:eastAsia="Times New Roman"/>
          <w:lang w:eastAsia="fr-FR"/>
        </w:rPr>
      </w:pPr>
      <w:r w:rsidRPr="000849C0">
        <w:rPr>
          <w:rFonts w:eastAsia="Times New Roman"/>
          <w:lang w:eastAsia="fr-FR"/>
        </w:rPr>
        <w:t>Commandes de base</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cat     - Lit (concatène) un ou plusieurs fichier(s), affichage sur la sortie standard</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cd      - ChangeDirectory, change de répertoire</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chmod   - CHangeMODe - change le mode d'accès (permissions d'accès) d'un ou plusieurs fichier(s)</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chown   - CHangeOWNer - change le propriétaire d'un ou de plusieurs fichier(s)</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cp      - copier des fichiers</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crontab - planification de tâches</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cut      - Retire des parties précises de texte dans chaque ligne d'un fichier</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date    -Affiche la date selon le format demandé</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dd      - DevicetoDevice  - Recopie octet par octet tout ou partie du contenu d'un périphérique (habituellement de stockage) vers un autre péripherique.</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df      - affichage de la quantité d'espace libre disponible sur tous les systèmes de fichiers</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du      - DiksUsage - l'utilisation de disque</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echo    - Affiche du texte sur la sortie standard (à l'écran)</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exit    - arrête l'exécution du shell</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find    - recherche de fichiers</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fsck    - FileSystemChecK - vérification d'intégralité de système de fichiers</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grep    - recherche dans un ou plusieurs fichiers les lignes qui correspondent à un motif</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lastRenderedPageBreak/>
        <w:t>groupadd- Ajouter un groupe d'utilisateurs</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gunzip  - décompression de fichiers</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gzip    - compression de fichiers</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head    - affiche les premières lignes (par défaut 10) d'un fichier</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help    - affiche une aide sur les commandes internes de bash</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kill    - envoyer un signal à un processus</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less    - programme d'affichage à l'écran</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ln      - création de liens</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ls      - liste le contenu des répertoires</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man     - affiche les pages de manuel</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mkdir   - MaKeDIRectory - crée un répertoire</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mkfs    - MaKeFileSystem - création de systèmes de fichiers</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more    - programme d'affichage à l'écran</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mount   - monter un système de fichiers</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mv      - déplacer, renommer un fichier</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ps      - affiche les processus en cours d'exécution</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pwd     - Print name of current/working directory - affiche le chemin complet du repertoire courant</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rm      - suppression de fichiers</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rmdir   -Remove empty directories - suppression d'un dossier vide</w:t>
      </w:r>
    </w:p>
    <w:p w:rsid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tail    - affiche les 10 dernières lignes d'un fichier</w:t>
      </w:r>
    </w:p>
    <w:p w:rsidR="00491398" w:rsidRPr="000849C0" w:rsidRDefault="00491398"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tar     - création d'archives</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su      - Substitute User identity ou Switch User - prendre l'identité d'un utilisateur</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uname   - Affiche des informations sur le système.</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useradd - ajouter un utilisateur</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whereis - localiser une commande</w:t>
      </w:r>
    </w:p>
    <w:p w:rsidR="000849C0" w:rsidRPr="00201501" w:rsidRDefault="000849C0" w:rsidP="000849C0">
      <w:pPr>
        <w:rPr>
          <w:rFonts w:asciiTheme="majorBidi" w:eastAsia="Times New Roman" w:hAnsiTheme="majorBidi" w:cstheme="majorBidi"/>
          <w:color w:val="000000" w:themeColor="text1"/>
          <w:sz w:val="24"/>
          <w:szCs w:val="24"/>
          <w:lang w:eastAsia="fr-FR"/>
        </w:rPr>
      </w:pPr>
    </w:p>
    <w:p w:rsidR="000849C0" w:rsidRPr="000849C0" w:rsidRDefault="000849C0" w:rsidP="00201501">
      <w:pPr>
        <w:pStyle w:val="Titre1"/>
        <w:rPr>
          <w:rFonts w:eastAsia="Times New Roman"/>
          <w:lang w:eastAsia="fr-FR"/>
        </w:rPr>
      </w:pPr>
      <w:r w:rsidRPr="000849C0">
        <w:rPr>
          <w:rFonts w:eastAsia="Times New Roman"/>
          <w:lang w:eastAsia="fr-FR"/>
        </w:rPr>
        <w:t>Exécution d'une commande</w:t>
      </w:r>
    </w:p>
    <w:p w:rsidR="000849C0" w:rsidRPr="000849C0" w:rsidRDefault="000849C0" w:rsidP="000849C0">
      <w:pPr>
        <w:spacing w:after="0" w:line="240" w:lineRule="auto"/>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shd w:val="clear" w:color="auto" w:fill="FFFFFF"/>
          <w:lang w:eastAsia="fr-FR"/>
        </w:rPr>
        <w:t>Il y a plusieurs façons d'exécuter une commande.</w:t>
      </w:r>
    </w:p>
    <w:p w:rsidR="000849C0" w:rsidRPr="000849C0" w:rsidRDefault="000849C0" w:rsidP="000849C0">
      <w:pPr>
        <w:numPr>
          <w:ilvl w:val="0"/>
          <w:numId w:val="2"/>
        </w:numPr>
        <w:shd w:val="clear" w:color="auto" w:fill="FFFFFF"/>
        <w:spacing w:before="63" w:after="0" w:line="250" w:lineRule="atLeast"/>
        <w:ind w:left="250"/>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en utilisant tout simplement son nom</w:t>
      </w:r>
    </w:p>
    <w:p w:rsidR="000849C0" w:rsidRPr="000849C0" w:rsidRDefault="000849C0" w:rsidP="000849C0">
      <w:pPr>
        <w:numPr>
          <w:ilvl w:val="0"/>
          <w:numId w:val="2"/>
        </w:numPr>
        <w:shd w:val="clear" w:color="auto" w:fill="FFFFFF"/>
        <w:spacing w:before="63" w:after="0" w:line="250" w:lineRule="atLeast"/>
        <w:ind w:left="250"/>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en utilisant le chemin absolu</w:t>
      </w:r>
    </w:p>
    <w:p w:rsidR="000849C0" w:rsidRPr="000849C0" w:rsidRDefault="000849C0" w:rsidP="000849C0">
      <w:pPr>
        <w:numPr>
          <w:ilvl w:val="0"/>
          <w:numId w:val="2"/>
        </w:numPr>
        <w:shd w:val="clear" w:color="auto" w:fill="FFFFFF"/>
        <w:spacing w:before="63" w:after="0" w:line="250" w:lineRule="atLeast"/>
        <w:ind w:left="250"/>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en utilisant le chemin relatif</w:t>
      </w:r>
    </w:p>
    <w:p w:rsidR="000849C0" w:rsidRPr="000849C0" w:rsidRDefault="000849C0" w:rsidP="000849C0">
      <w:pPr>
        <w:numPr>
          <w:ilvl w:val="0"/>
          <w:numId w:val="2"/>
        </w:numPr>
        <w:shd w:val="clear" w:color="auto" w:fill="FFFFFF"/>
        <w:spacing w:before="63" w:after="0" w:line="250" w:lineRule="atLeast"/>
        <w:ind w:left="250"/>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utilisation des alias (pratique pour les commandes employées souvent et qui sont longues)</w:t>
      </w:r>
    </w:p>
    <w:p w:rsidR="000849C0" w:rsidRPr="00201501" w:rsidRDefault="000849C0" w:rsidP="000849C0">
      <w:pPr>
        <w:rPr>
          <w:rFonts w:asciiTheme="majorBidi" w:eastAsia="Times New Roman" w:hAnsiTheme="majorBidi" w:cstheme="majorBidi"/>
          <w:color w:val="000000" w:themeColor="text1"/>
          <w:sz w:val="24"/>
          <w:szCs w:val="24"/>
          <w:shd w:val="clear" w:color="auto" w:fill="FFFFFF"/>
          <w:lang w:eastAsia="fr-FR"/>
        </w:rPr>
      </w:pPr>
      <w:r w:rsidRPr="00201501">
        <w:rPr>
          <w:rFonts w:asciiTheme="majorBidi" w:eastAsia="Times New Roman" w:hAnsiTheme="majorBidi" w:cstheme="majorBidi"/>
          <w:color w:val="000000" w:themeColor="text1"/>
          <w:sz w:val="24"/>
          <w:szCs w:val="24"/>
          <w:lang w:eastAsia="fr-FR"/>
        </w:rPr>
        <w:br/>
      </w:r>
      <w:r w:rsidRPr="00201501">
        <w:rPr>
          <w:rFonts w:asciiTheme="majorBidi" w:eastAsia="Times New Roman" w:hAnsiTheme="majorBidi" w:cstheme="majorBidi"/>
          <w:color w:val="000000" w:themeColor="text1"/>
          <w:sz w:val="24"/>
          <w:szCs w:val="24"/>
          <w:lang w:eastAsia="fr-FR"/>
        </w:rPr>
        <w:br/>
      </w:r>
      <w:r w:rsidRPr="00201501">
        <w:rPr>
          <w:rFonts w:asciiTheme="majorBidi" w:eastAsia="Times New Roman" w:hAnsiTheme="majorBidi" w:cstheme="majorBidi"/>
          <w:color w:val="000000" w:themeColor="text1"/>
          <w:sz w:val="24"/>
          <w:szCs w:val="24"/>
          <w:shd w:val="clear" w:color="auto" w:fill="FFFFFF"/>
          <w:lang w:eastAsia="fr-FR"/>
        </w:rPr>
        <w:t>Une commande peut être exécutée en arrière plan en utilisant l'esperluette (&amp;) après le nom de la commande.</w:t>
      </w:r>
      <w:r w:rsidRPr="00201501">
        <w:rPr>
          <w:rFonts w:asciiTheme="majorBidi" w:eastAsia="Times New Roman" w:hAnsiTheme="majorBidi" w:cstheme="majorBidi"/>
          <w:color w:val="000000" w:themeColor="text1"/>
          <w:sz w:val="24"/>
          <w:szCs w:val="24"/>
          <w:lang w:eastAsia="fr-FR"/>
        </w:rPr>
        <w:t> </w:t>
      </w:r>
      <w:r w:rsidRPr="00201501">
        <w:rPr>
          <w:rFonts w:asciiTheme="majorBidi" w:eastAsia="Times New Roman" w:hAnsiTheme="majorBidi" w:cstheme="majorBidi"/>
          <w:color w:val="000000" w:themeColor="text1"/>
          <w:sz w:val="24"/>
          <w:szCs w:val="24"/>
          <w:lang w:eastAsia="fr-FR"/>
        </w:rPr>
        <w:br/>
      </w:r>
      <w:r w:rsidRPr="00201501">
        <w:rPr>
          <w:rFonts w:asciiTheme="majorBidi" w:eastAsia="Times New Roman" w:hAnsiTheme="majorBidi" w:cstheme="majorBidi"/>
          <w:color w:val="000000" w:themeColor="text1"/>
          <w:sz w:val="24"/>
          <w:szCs w:val="24"/>
          <w:shd w:val="clear" w:color="auto" w:fill="FFFFFF"/>
          <w:lang w:eastAsia="fr-FR"/>
        </w:rPr>
        <w:t>L'exécution d'une commande en arrière plan permet de redonner la main au shell après l'exécution.</w:t>
      </w:r>
    </w:p>
    <w:p w:rsidR="000849C0" w:rsidRPr="000849C0" w:rsidRDefault="000849C0" w:rsidP="00201501">
      <w:pPr>
        <w:pStyle w:val="Titre1"/>
        <w:rPr>
          <w:rFonts w:eastAsia="Times New Roman"/>
          <w:lang w:eastAsia="fr-FR"/>
        </w:rPr>
      </w:pPr>
      <w:r w:rsidRPr="000849C0">
        <w:rPr>
          <w:rFonts w:eastAsia="Times New Roman"/>
          <w:lang w:eastAsia="fr-FR"/>
        </w:rPr>
        <w:lastRenderedPageBreak/>
        <w:t>Les alias</w:t>
      </w:r>
    </w:p>
    <w:p w:rsidR="000849C0" w:rsidRPr="000849C0" w:rsidRDefault="000849C0" w:rsidP="00840058">
      <w:pPr>
        <w:spacing w:after="0" w:line="240" w:lineRule="auto"/>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shd w:val="clear" w:color="auto" w:fill="FFFFFF"/>
          <w:lang w:eastAsia="fr-FR"/>
        </w:rPr>
        <w:t>L'utilisation des alias est très pratique pour les commandes longues qui sont utilisées régulièrement. Ca évite de les retaper.</w:t>
      </w:r>
      <w:r w:rsidRPr="00201501">
        <w:rPr>
          <w:rFonts w:asciiTheme="majorBidi" w:eastAsia="Times New Roman" w:hAnsiTheme="majorBidi" w:cstheme="majorBidi"/>
          <w:color w:val="000000" w:themeColor="text1"/>
          <w:sz w:val="24"/>
          <w:szCs w:val="24"/>
          <w:lang w:eastAsia="fr-FR"/>
        </w:rPr>
        <w:t> </w:t>
      </w:r>
      <w:r w:rsidRPr="000849C0">
        <w:rPr>
          <w:rFonts w:asciiTheme="majorBidi" w:eastAsia="Times New Roman" w:hAnsiTheme="majorBidi" w:cstheme="majorBidi"/>
          <w:color w:val="000000" w:themeColor="text1"/>
          <w:sz w:val="24"/>
          <w:szCs w:val="24"/>
          <w:lang w:eastAsia="fr-FR"/>
        </w:rPr>
        <w:br/>
      </w:r>
      <w:r w:rsidRPr="000849C0">
        <w:rPr>
          <w:rFonts w:asciiTheme="majorBidi" w:eastAsia="Times New Roman" w:hAnsiTheme="majorBidi" w:cstheme="majorBidi"/>
          <w:color w:val="000000" w:themeColor="text1"/>
          <w:sz w:val="24"/>
          <w:szCs w:val="24"/>
          <w:shd w:val="clear" w:color="auto" w:fill="FFFFFF"/>
          <w:lang w:eastAsia="fr-FR"/>
        </w:rPr>
        <w:t>L'utilisation excessive des alias peut vous faire oublier les commandes et leurs options.</w:t>
      </w:r>
      <w:r w:rsidRPr="00201501">
        <w:rPr>
          <w:rFonts w:asciiTheme="majorBidi" w:eastAsia="Times New Roman" w:hAnsiTheme="majorBidi" w:cstheme="majorBidi"/>
          <w:color w:val="000000" w:themeColor="text1"/>
          <w:sz w:val="24"/>
          <w:szCs w:val="24"/>
          <w:lang w:eastAsia="fr-FR"/>
        </w:rPr>
        <w:t> </w:t>
      </w:r>
      <w:r w:rsidRPr="000849C0">
        <w:rPr>
          <w:rFonts w:asciiTheme="majorBidi" w:eastAsia="Times New Roman" w:hAnsiTheme="majorBidi" w:cstheme="majorBidi"/>
          <w:color w:val="000000" w:themeColor="text1"/>
          <w:sz w:val="24"/>
          <w:szCs w:val="24"/>
          <w:lang w:eastAsia="fr-FR"/>
        </w:rPr>
        <w:br/>
      </w:r>
      <w:r w:rsidRPr="000849C0">
        <w:rPr>
          <w:rFonts w:asciiTheme="majorBidi" w:eastAsia="Times New Roman" w:hAnsiTheme="majorBidi" w:cstheme="majorBidi"/>
          <w:color w:val="000000" w:themeColor="text1"/>
          <w:sz w:val="24"/>
          <w:szCs w:val="24"/>
          <w:shd w:val="clear" w:color="auto" w:fill="FFFFFF"/>
          <w:lang w:eastAsia="fr-FR"/>
        </w:rPr>
        <w:t>A vous de gérer l'utilisation des alias.</w:t>
      </w:r>
      <w:r w:rsidRPr="00201501">
        <w:rPr>
          <w:rFonts w:asciiTheme="majorBidi" w:eastAsia="Times New Roman" w:hAnsiTheme="majorBidi" w:cstheme="majorBidi"/>
          <w:color w:val="000000" w:themeColor="text1"/>
          <w:sz w:val="24"/>
          <w:szCs w:val="24"/>
          <w:lang w:eastAsia="fr-FR"/>
        </w:rPr>
        <w:t> </w:t>
      </w:r>
      <w:r w:rsidRPr="000849C0">
        <w:rPr>
          <w:rFonts w:asciiTheme="majorBidi" w:eastAsia="Times New Roman" w:hAnsiTheme="majorBidi" w:cstheme="majorBidi"/>
          <w:color w:val="000000" w:themeColor="text1"/>
          <w:sz w:val="24"/>
          <w:szCs w:val="24"/>
          <w:lang w:eastAsia="fr-FR"/>
        </w:rPr>
        <w:br/>
      </w:r>
      <w:r w:rsidRPr="000849C0">
        <w:rPr>
          <w:rFonts w:asciiTheme="majorBidi" w:eastAsia="Times New Roman" w:hAnsiTheme="majorBidi" w:cstheme="majorBidi"/>
          <w:color w:val="000000" w:themeColor="text1"/>
          <w:sz w:val="24"/>
          <w:szCs w:val="24"/>
          <w:lang w:eastAsia="fr-FR"/>
        </w:rPr>
        <w:br/>
      </w:r>
      <w:r w:rsidRPr="000849C0">
        <w:rPr>
          <w:rFonts w:asciiTheme="majorBidi" w:eastAsia="Times New Roman" w:hAnsiTheme="majorBidi" w:cstheme="majorBidi"/>
          <w:color w:val="000000" w:themeColor="text1"/>
          <w:sz w:val="24"/>
          <w:szCs w:val="24"/>
          <w:shd w:val="clear" w:color="auto" w:fill="FFFFFF"/>
          <w:lang w:eastAsia="fr-FR"/>
        </w:rPr>
        <w:t>Les alias on les écrit dans le fichier .bashrc de la manière suivante</w:t>
      </w:r>
      <w:r w:rsidRPr="00201501">
        <w:rPr>
          <w:rFonts w:asciiTheme="majorBidi" w:eastAsia="Times New Roman" w:hAnsiTheme="majorBidi" w:cstheme="majorBidi"/>
          <w:color w:val="000000" w:themeColor="text1"/>
          <w:sz w:val="24"/>
          <w:szCs w:val="24"/>
          <w:lang w:eastAsia="fr-FR"/>
        </w:rPr>
        <w:t> </w:t>
      </w:r>
      <w:r w:rsidRPr="000849C0">
        <w:rPr>
          <w:rFonts w:asciiTheme="majorBidi" w:eastAsia="Times New Roman" w:hAnsiTheme="majorBidi" w:cstheme="majorBidi"/>
          <w:color w:val="000000" w:themeColor="text1"/>
          <w:sz w:val="24"/>
          <w:szCs w:val="24"/>
          <w:lang w:eastAsia="fr-FR"/>
        </w:rPr>
        <w:br/>
      </w:r>
      <w:r w:rsidRPr="000849C0">
        <w:rPr>
          <w:rFonts w:asciiTheme="majorBidi" w:eastAsia="Times New Roman" w:hAnsiTheme="majorBidi" w:cstheme="majorBidi"/>
          <w:color w:val="000000" w:themeColor="text1"/>
          <w:sz w:val="24"/>
          <w:szCs w:val="24"/>
          <w:lang w:eastAsia="fr-FR"/>
        </w:rPr>
        <w:br/>
      </w:r>
      <w:r w:rsidRPr="000849C0">
        <w:rPr>
          <w:rFonts w:asciiTheme="majorBidi" w:eastAsia="Times New Roman" w:hAnsiTheme="majorBidi" w:cstheme="majorBidi"/>
          <w:color w:val="000000" w:themeColor="text1"/>
          <w:sz w:val="24"/>
          <w:szCs w:val="24"/>
          <w:shd w:val="clear" w:color="auto" w:fill="FFFFFF"/>
          <w:lang w:eastAsia="fr-FR"/>
        </w:rPr>
        <w:t>alias nom='commande'</w:t>
      </w:r>
      <w:r w:rsidRPr="00201501">
        <w:rPr>
          <w:rFonts w:asciiTheme="majorBidi" w:eastAsia="Times New Roman" w:hAnsiTheme="majorBidi" w:cstheme="majorBidi"/>
          <w:color w:val="000000" w:themeColor="text1"/>
          <w:sz w:val="24"/>
          <w:szCs w:val="24"/>
          <w:lang w:eastAsia="fr-FR"/>
        </w:rPr>
        <w:t> </w:t>
      </w:r>
      <w:r w:rsidRPr="000849C0">
        <w:rPr>
          <w:rFonts w:asciiTheme="majorBidi" w:eastAsia="Times New Roman" w:hAnsiTheme="majorBidi" w:cstheme="majorBidi"/>
          <w:color w:val="000000" w:themeColor="text1"/>
          <w:sz w:val="24"/>
          <w:szCs w:val="24"/>
          <w:lang w:eastAsia="fr-FR"/>
        </w:rPr>
        <w:br/>
      </w:r>
      <w:r w:rsidRPr="000849C0">
        <w:rPr>
          <w:rFonts w:asciiTheme="majorBidi" w:eastAsia="Times New Roman" w:hAnsiTheme="majorBidi" w:cstheme="majorBidi"/>
          <w:color w:val="000000" w:themeColor="text1"/>
          <w:sz w:val="24"/>
          <w:szCs w:val="24"/>
          <w:lang w:eastAsia="fr-FR"/>
        </w:rPr>
        <w:br/>
      </w:r>
      <w:r w:rsidRPr="000849C0">
        <w:rPr>
          <w:rFonts w:asciiTheme="majorBidi" w:eastAsia="Times New Roman" w:hAnsiTheme="majorBidi" w:cstheme="majorBidi"/>
          <w:color w:val="000000" w:themeColor="text1"/>
          <w:sz w:val="24"/>
          <w:szCs w:val="24"/>
          <w:shd w:val="clear" w:color="auto" w:fill="FFFFFF"/>
          <w:lang w:eastAsia="fr-FR"/>
        </w:rPr>
        <w:t>Une fois le fichier /home/user/.bashrc édité, tapez</w:t>
      </w:r>
    </w:p>
    <w:p w:rsidR="000849C0" w:rsidRPr="000849C0" w:rsidRDefault="000849C0" w:rsidP="00084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0" w:lineRule="atLeast"/>
        <w:rPr>
          <w:rFonts w:asciiTheme="majorBidi" w:eastAsia="Times New Roman" w:hAnsiTheme="majorBidi" w:cstheme="majorBidi"/>
          <w:color w:val="000000" w:themeColor="text1"/>
          <w:sz w:val="24"/>
          <w:szCs w:val="24"/>
          <w:lang w:eastAsia="fr-FR"/>
        </w:rPr>
      </w:pPr>
      <w:r w:rsidRPr="000849C0">
        <w:rPr>
          <w:rFonts w:asciiTheme="majorBidi" w:eastAsia="Times New Roman" w:hAnsiTheme="majorBidi" w:cstheme="majorBidi"/>
          <w:color w:val="000000" w:themeColor="text1"/>
          <w:sz w:val="24"/>
          <w:szCs w:val="24"/>
          <w:lang w:eastAsia="fr-FR"/>
        </w:rPr>
        <w:t>source /home/user/.bashrc</w:t>
      </w:r>
    </w:p>
    <w:p w:rsidR="000849C0" w:rsidRPr="00201501" w:rsidRDefault="000849C0" w:rsidP="000849C0">
      <w:pPr>
        <w:rPr>
          <w:rFonts w:asciiTheme="majorBidi" w:eastAsia="Times New Roman" w:hAnsiTheme="majorBidi" w:cstheme="majorBidi"/>
          <w:color w:val="000000" w:themeColor="text1"/>
          <w:sz w:val="24"/>
          <w:szCs w:val="24"/>
          <w:lang w:eastAsia="fr-FR"/>
        </w:rPr>
      </w:pPr>
      <w:r w:rsidRPr="00201501">
        <w:rPr>
          <w:rFonts w:asciiTheme="majorBidi" w:eastAsia="Times New Roman" w:hAnsiTheme="majorBidi" w:cstheme="majorBidi"/>
          <w:color w:val="000000" w:themeColor="text1"/>
          <w:sz w:val="24"/>
          <w:szCs w:val="24"/>
          <w:lang w:eastAsia="fr-FR"/>
        </w:rPr>
        <w:br/>
      </w:r>
      <w:r w:rsidRPr="00201501">
        <w:rPr>
          <w:rFonts w:asciiTheme="majorBidi" w:eastAsia="Times New Roman" w:hAnsiTheme="majorBidi" w:cstheme="majorBidi"/>
          <w:color w:val="000000" w:themeColor="text1"/>
          <w:sz w:val="24"/>
          <w:szCs w:val="24"/>
          <w:shd w:val="clear" w:color="auto" w:fill="FFFFFF"/>
          <w:lang w:eastAsia="fr-FR"/>
        </w:rPr>
        <w:t>pour prendre en compte immédiatement les alias.</w:t>
      </w:r>
      <w:r w:rsidRPr="00201501">
        <w:rPr>
          <w:rFonts w:asciiTheme="majorBidi" w:eastAsia="Times New Roman" w:hAnsiTheme="majorBidi" w:cstheme="majorBidi"/>
          <w:color w:val="000000" w:themeColor="text1"/>
          <w:sz w:val="24"/>
          <w:szCs w:val="24"/>
          <w:lang w:eastAsia="fr-FR"/>
        </w:rPr>
        <w:t> </w:t>
      </w:r>
      <w:r w:rsidRPr="00201501">
        <w:rPr>
          <w:rFonts w:asciiTheme="majorBidi" w:eastAsia="Times New Roman" w:hAnsiTheme="majorBidi" w:cstheme="majorBidi"/>
          <w:color w:val="000000" w:themeColor="text1"/>
          <w:sz w:val="24"/>
          <w:szCs w:val="24"/>
          <w:lang w:eastAsia="fr-FR"/>
        </w:rPr>
        <w:br/>
      </w:r>
      <w:r w:rsidRPr="00201501">
        <w:rPr>
          <w:rFonts w:asciiTheme="majorBidi" w:eastAsia="Times New Roman" w:hAnsiTheme="majorBidi" w:cstheme="majorBidi"/>
          <w:color w:val="000000" w:themeColor="text1"/>
          <w:sz w:val="24"/>
          <w:szCs w:val="24"/>
          <w:lang w:eastAsia="fr-FR"/>
        </w:rPr>
        <w:br/>
      </w:r>
      <w:r w:rsidRPr="00201501">
        <w:rPr>
          <w:rFonts w:asciiTheme="majorBidi" w:eastAsia="Times New Roman" w:hAnsiTheme="majorBidi" w:cstheme="majorBidi"/>
          <w:color w:val="000000" w:themeColor="text1"/>
          <w:sz w:val="24"/>
          <w:szCs w:val="24"/>
          <w:shd w:val="clear" w:color="auto" w:fill="FFFFFF"/>
          <w:lang w:eastAsia="fr-FR"/>
        </w:rPr>
        <w:t>La commande alias affiche les alias existants</w:t>
      </w:r>
      <w:r w:rsidRPr="00201501">
        <w:rPr>
          <w:rFonts w:asciiTheme="majorBidi" w:eastAsia="Times New Roman" w:hAnsiTheme="majorBidi" w:cstheme="majorBidi"/>
          <w:color w:val="000000" w:themeColor="text1"/>
          <w:sz w:val="24"/>
          <w:szCs w:val="24"/>
          <w:lang w:eastAsia="fr-FR"/>
        </w:rPr>
        <w:t>.</w:t>
      </w:r>
    </w:p>
    <w:p w:rsidR="002B2CA0" w:rsidRPr="00201501" w:rsidRDefault="002B2CA0" w:rsidP="00201501">
      <w:pPr>
        <w:pStyle w:val="Titre1"/>
      </w:pPr>
      <w:r w:rsidRPr="00201501">
        <w:t>Les raccourcis clavier</w:t>
      </w:r>
    </w:p>
    <w:p w:rsidR="002B2CA0" w:rsidRPr="00201501" w:rsidRDefault="002B2CA0" w:rsidP="002B2CA0">
      <w:pPr>
        <w:pStyle w:val="Standard"/>
        <w:rPr>
          <w:rFonts w:asciiTheme="majorBidi" w:hAnsiTheme="majorBidi" w:cstheme="majorBidi"/>
          <w:b/>
          <w:bCs/>
          <w:color w:val="000000" w:themeColor="text1"/>
        </w:rPr>
      </w:pPr>
    </w:p>
    <w:p w:rsidR="002B2CA0" w:rsidRPr="00201501" w:rsidRDefault="002B2CA0" w:rsidP="002B2CA0">
      <w:pPr>
        <w:pStyle w:val="Standard"/>
        <w:rPr>
          <w:rFonts w:asciiTheme="majorBidi" w:hAnsiTheme="majorBidi" w:cstheme="majorBidi"/>
          <w:color w:val="000000" w:themeColor="text1"/>
        </w:rPr>
      </w:pPr>
      <w:r w:rsidRPr="00201501">
        <w:rPr>
          <w:rFonts w:asciiTheme="majorBidi" w:hAnsiTheme="majorBidi" w:cstheme="majorBidi"/>
          <w:b/>
          <w:bCs/>
          <w:color w:val="000000" w:themeColor="text1"/>
        </w:rPr>
        <w:t>cd</w:t>
      </w:r>
      <w:r w:rsidRPr="00201501">
        <w:rPr>
          <w:rFonts w:asciiTheme="majorBidi" w:hAnsiTheme="majorBidi" w:cstheme="majorBidi"/>
          <w:color w:val="000000" w:themeColor="text1"/>
        </w:rPr>
        <w:t xml:space="preserve">   : revenir dans le répertoire personnel</w:t>
      </w:r>
    </w:p>
    <w:p w:rsidR="002B2CA0" w:rsidRPr="00201501" w:rsidRDefault="002B2CA0" w:rsidP="002B2CA0">
      <w:pPr>
        <w:pStyle w:val="Standard"/>
        <w:rPr>
          <w:rFonts w:asciiTheme="majorBidi" w:hAnsiTheme="majorBidi" w:cstheme="majorBidi"/>
          <w:color w:val="000000" w:themeColor="text1"/>
        </w:rPr>
      </w:pPr>
      <w:r w:rsidRPr="00201501">
        <w:rPr>
          <w:rFonts w:asciiTheme="majorBidi" w:hAnsiTheme="majorBidi" w:cstheme="majorBidi"/>
          <w:b/>
          <w:bCs/>
          <w:color w:val="000000" w:themeColor="text1"/>
        </w:rPr>
        <w:t>cd -</w:t>
      </w:r>
      <w:r w:rsidRPr="00201501">
        <w:rPr>
          <w:rFonts w:asciiTheme="majorBidi" w:hAnsiTheme="majorBidi" w:cstheme="majorBidi"/>
          <w:color w:val="000000" w:themeColor="text1"/>
        </w:rPr>
        <w:t xml:space="preserve"> : revenir dans le répertoire précédent (uniquement si vous avez exécuter un cd)</w:t>
      </w:r>
    </w:p>
    <w:p w:rsidR="002B2CA0" w:rsidRPr="00201501" w:rsidRDefault="002B2CA0" w:rsidP="002B2CA0">
      <w:pPr>
        <w:pStyle w:val="Standard"/>
        <w:rPr>
          <w:rFonts w:asciiTheme="majorBidi" w:hAnsiTheme="majorBidi" w:cstheme="majorBidi"/>
          <w:color w:val="000000" w:themeColor="text1"/>
        </w:rPr>
      </w:pPr>
    </w:p>
    <w:p w:rsidR="002B2CA0" w:rsidRPr="00201501" w:rsidRDefault="002B2CA0" w:rsidP="002B2CA0">
      <w:pPr>
        <w:pStyle w:val="Standard"/>
        <w:rPr>
          <w:rFonts w:asciiTheme="majorBidi" w:hAnsiTheme="majorBidi" w:cstheme="majorBidi"/>
          <w:color w:val="000000" w:themeColor="text1"/>
        </w:rPr>
      </w:pPr>
      <w:r w:rsidRPr="00201501">
        <w:rPr>
          <w:rFonts w:asciiTheme="majorBidi" w:hAnsiTheme="majorBidi" w:cstheme="majorBidi"/>
          <w:b/>
          <w:bCs/>
          <w:color w:val="000000" w:themeColor="text1"/>
        </w:rPr>
        <w:t>Ctrl+l</w:t>
      </w:r>
      <w:r w:rsidRPr="00201501">
        <w:rPr>
          <w:rFonts w:asciiTheme="majorBidi" w:hAnsiTheme="majorBidi" w:cstheme="majorBidi"/>
          <w:color w:val="000000" w:themeColor="text1"/>
        </w:rPr>
        <w:t xml:space="preserve"> : effacer l'écran</w:t>
      </w:r>
    </w:p>
    <w:p w:rsidR="002B2CA0" w:rsidRPr="00201501" w:rsidRDefault="002B2CA0" w:rsidP="002B2CA0">
      <w:pPr>
        <w:pStyle w:val="Standard"/>
        <w:rPr>
          <w:rFonts w:asciiTheme="majorBidi" w:hAnsiTheme="majorBidi" w:cstheme="majorBidi"/>
          <w:color w:val="000000" w:themeColor="text1"/>
        </w:rPr>
      </w:pPr>
      <w:r w:rsidRPr="00201501">
        <w:rPr>
          <w:rFonts w:asciiTheme="majorBidi" w:hAnsiTheme="majorBidi" w:cstheme="majorBidi"/>
          <w:b/>
          <w:bCs/>
          <w:color w:val="000000" w:themeColor="text1"/>
        </w:rPr>
        <w:t>Ctrl+c</w:t>
      </w:r>
      <w:r w:rsidRPr="00201501">
        <w:rPr>
          <w:rFonts w:asciiTheme="majorBidi" w:hAnsiTheme="majorBidi" w:cstheme="majorBidi"/>
          <w:color w:val="000000" w:themeColor="text1"/>
        </w:rPr>
        <w:t xml:space="preserve"> : arrêt d'une commande</w:t>
      </w:r>
    </w:p>
    <w:p w:rsidR="002B2CA0" w:rsidRPr="00201501" w:rsidRDefault="002B2CA0" w:rsidP="002B2CA0">
      <w:pPr>
        <w:pStyle w:val="Standard"/>
        <w:rPr>
          <w:rFonts w:asciiTheme="majorBidi" w:hAnsiTheme="majorBidi" w:cstheme="majorBidi"/>
          <w:color w:val="000000" w:themeColor="text1"/>
        </w:rPr>
      </w:pPr>
      <w:r w:rsidRPr="00201501">
        <w:rPr>
          <w:rFonts w:asciiTheme="majorBidi" w:hAnsiTheme="majorBidi" w:cstheme="majorBidi"/>
          <w:b/>
          <w:bCs/>
          <w:color w:val="000000" w:themeColor="text1"/>
        </w:rPr>
        <w:t>Ctrl+z</w:t>
      </w:r>
      <w:r w:rsidRPr="00201501">
        <w:rPr>
          <w:rFonts w:asciiTheme="majorBidi" w:hAnsiTheme="majorBidi" w:cstheme="majorBidi"/>
          <w:color w:val="000000" w:themeColor="text1"/>
        </w:rPr>
        <w:t xml:space="preserve"> : suspendre(mettre en pause) une commande</w:t>
      </w:r>
    </w:p>
    <w:p w:rsidR="002B2CA0" w:rsidRPr="00201501" w:rsidRDefault="002B2CA0" w:rsidP="002B2CA0">
      <w:pPr>
        <w:pStyle w:val="Standard"/>
        <w:rPr>
          <w:rFonts w:asciiTheme="majorBidi" w:hAnsiTheme="majorBidi" w:cstheme="majorBidi"/>
          <w:color w:val="000000" w:themeColor="text1"/>
        </w:rPr>
      </w:pPr>
      <w:r w:rsidRPr="00201501">
        <w:rPr>
          <w:rFonts w:asciiTheme="majorBidi" w:hAnsiTheme="majorBidi" w:cstheme="majorBidi"/>
          <w:b/>
          <w:bCs/>
          <w:color w:val="000000" w:themeColor="text1"/>
        </w:rPr>
        <w:t>CTRL+t</w:t>
      </w:r>
      <w:r w:rsidRPr="00201501">
        <w:rPr>
          <w:rFonts w:asciiTheme="majorBidi" w:hAnsiTheme="majorBidi" w:cstheme="majorBidi"/>
          <w:color w:val="000000" w:themeColor="text1"/>
        </w:rPr>
        <w:t xml:space="preserve"> : corréction d'une erreur de frappe en inversant 2 lettres</w:t>
      </w:r>
    </w:p>
    <w:p w:rsidR="002B2CA0" w:rsidRPr="00201501" w:rsidRDefault="002B2CA0" w:rsidP="002B2CA0">
      <w:pPr>
        <w:pStyle w:val="Standard"/>
        <w:rPr>
          <w:rFonts w:asciiTheme="majorBidi" w:hAnsiTheme="majorBidi" w:cstheme="majorBidi"/>
          <w:color w:val="000000" w:themeColor="text1"/>
        </w:rPr>
      </w:pPr>
      <w:r w:rsidRPr="00201501">
        <w:rPr>
          <w:rFonts w:asciiTheme="majorBidi" w:hAnsiTheme="majorBidi" w:cstheme="majorBidi"/>
          <w:b/>
          <w:bCs/>
          <w:color w:val="000000" w:themeColor="text1"/>
        </w:rPr>
        <w:t>Ctrl+a</w:t>
      </w:r>
      <w:r w:rsidRPr="00201501">
        <w:rPr>
          <w:rFonts w:asciiTheme="majorBidi" w:hAnsiTheme="majorBidi" w:cstheme="majorBidi"/>
          <w:color w:val="000000" w:themeColor="text1"/>
        </w:rPr>
        <w:t xml:space="preserve"> : aller au début de ligne</w:t>
      </w:r>
    </w:p>
    <w:p w:rsidR="002B2CA0" w:rsidRPr="00201501" w:rsidRDefault="002B2CA0" w:rsidP="002B2CA0">
      <w:pPr>
        <w:pStyle w:val="Standard"/>
        <w:rPr>
          <w:rFonts w:asciiTheme="majorBidi" w:hAnsiTheme="majorBidi" w:cstheme="majorBidi"/>
          <w:color w:val="000000" w:themeColor="text1"/>
        </w:rPr>
      </w:pPr>
      <w:r w:rsidRPr="00201501">
        <w:rPr>
          <w:rFonts w:asciiTheme="majorBidi" w:hAnsiTheme="majorBidi" w:cstheme="majorBidi"/>
          <w:b/>
          <w:bCs/>
          <w:color w:val="000000" w:themeColor="text1"/>
        </w:rPr>
        <w:t>Ctrl+e</w:t>
      </w:r>
      <w:r w:rsidRPr="00201501">
        <w:rPr>
          <w:rFonts w:asciiTheme="majorBidi" w:hAnsiTheme="majorBidi" w:cstheme="majorBidi"/>
          <w:color w:val="000000" w:themeColor="text1"/>
        </w:rPr>
        <w:t xml:space="preserve"> : aller à la fin de ligne</w:t>
      </w:r>
    </w:p>
    <w:p w:rsidR="002B2CA0" w:rsidRPr="00201501" w:rsidRDefault="002B2CA0" w:rsidP="002B2CA0">
      <w:pPr>
        <w:pStyle w:val="Standard"/>
        <w:rPr>
          <w:rFonts w:asciiTheme="majorBidi" w:hAnsiTheme="majorBidi" w:cstheme="majorBidi"/>
          <w:color w:val="000000" w:themeColor="text1"/>
        </w:rPr>
      </w:pPr>
      <w:r w:rsidRPr="00201501">
        <w:rPr>
          <w:rFonts w:asciiTheme="majorBidi" w:hAnsiTheme="majorBidi" w:cstheme="majorBidi"/>
          <w:b/>
          <w:bCs/>
          <w:color w:val="000000" w:themeColor="text1"/>
        </w:rPr>
        <w:t>Ctrl+s</w:t>
      </w:r>
      <w:r w:rsidRPr="00201501">
        <w:rPr>
          <w:rFonts w:asciiTheme="majorBidi" w:hAnsiTheme="majorBidi" w:cstheme="majorBidi"/>
          <w:color w:val="000000" w:themeColor="text1"/>
        </w:rPr>
        <w:t xml:space="preserve"> : interruption de la sortie de terminal (masquer la saisie)</w:t>
      </w:r>
    </w:p>
    <w:p w:rsidR="002B2CA0" w:rsidRPr="00201501" w:rsidRDefault="002B2CA0" w:rsidP="002B2CA0">
      <w:pPr>
        <w:pStyle w:val="Standard"/>
        <w:rPr>
          <w:rFonts w:asciiTheme="majorBidi" w:hAnsiTheme="majorBidi" w:cstheme="majorBidi"/>
          <w:color w:val="000000" w:themeColor="text1"/>
        </w:rPr>
      </w:pPr>
      <w:r w:rsidRPr="00201501">
        <w:rPr>
          <w:rFonts w:asciiTheme="majorBidi" w:hAnsiTheme="majorBidi" w:cstheme="majorBidi"/>
          <w:b/>
          <w:bCs/>
          <w:color w:val="000000" w:themeColor="text1"/>
        </w:rPr>
        <w:t>Ctrl+q</w:t>
      </w:r>
      <w:r w:rsidRPr="00201501">
        <w:rPr>
          <w:rFonts w:asciiTheme="majorBidi" w:hAnsiTheme="majorBidi" w:cstheme="majorBidi"/>
          <w:color w:val="000000" w:themeColor="text1"/>
        </w:rPr>
        <w:t xml:space="preserve"> : annuler l'interruption de la sortie (afficher la saisie)</w:t>
      </w:r>
    </w:p>
    <w:p w:rsidR="002B2CA0" w:rsidRPr="00201501" w:rsidRDefault="002B2CA0" w:rsidP="002B2CA0">
      <w:pPr>
        <w:pStyle w:val="Standard"/>
        <w:rPr>
          <w:rFonts w:asciiTheme="majorBidi" w:hAnsiTheme="majorBidi" w:cstheme="majorBidi"/>
          <w:color w:val="000000" w:themeColor="text1"/>
        </w:rPr>
      </w:pPr>
      <w:r w:rsidRPr="00201501">
        <w:rPr>
          <w:rFonts w:asciiTheme="majorBidi" w:hAnsiTheme="majorBidi" w:cstheme="majorBidi"/>
          <w:b/>
          <w:bCs/>
          <w:color w:val="000000" w:themeColor="text1"/>
        </w:rPr>
        <w:t>Ctrl+u</w:t>
      </w:r>
      <w:r w:rsidRPr="00201501">
        <w:rPr>
          <w:rFonts w:asciiTheme="majorBidi" w:hAnsiTheme="majorBidi" w:cstheme="majorBidi"/>
          <w:color w:val="000000" w:themeColor="text1"/>
        </w:rPr>
        <w:t xml:space="preserve"> : efface tout à gauche du curseur</w:t>
      </w:r>
    </w:p>
    <w:p w:rsidR="002B2CA0" w:rsidRPr="00201501" w:rsidRDefault="002B2CA0" w:rsidP="002B2CA0">
      <w:pPr>
        <w:pStyle w:val="Standard"/>
        <w:rPr>
          <w:rFonts w:asciiTheme="majorBidi" w:hAnsiTheme="majorBidi" w:cstheme="majorBidi"/>
          <w:color w:val="000000" w:themeColor="text1"/>
        </w:rPr>
      </w:pPr>
      <w:r w:rsidRPr="00201501">
        <w:rPr>
          <w:rFonts w:asciiTheme="majorBidi" w:hAnsiTheme="majorBidi" w:cstheme="majorBidi"/>
          <w:b/>
          <w:bCs/>
          <w:color w:val="000000" w:themeColor="text1"/>
        </w:rPr>
        <w:t>Ctrl+w</w:t>
      </w:r>
      <w:r w:rsidRPr="00201501">
        <w:rPr>
          <w:rFonts w:asciiTheme="majorBidi" w:hAnsiTheme="majorBidi" w:cstheme="majorBidi"/>
          <w:color w:val="000000" w:themeColor="text1"/>
        </w:rPr>
        <w:t xml:space="preserve"> : efface le mot à gauche du curseur</w:t>
      </w:r>
    </w:p>
    <w:p w:rsidR="002B2CA0" w:rsidRPr="00201501" w:rsidRDefault="002B2CA0" w:rsidP="002B2CA0">
      <w:pPr>
        <w:pStyle w:val="Standard"/>
        <w:rPr>
          <w:rFonts w:asciiTheme="majorBidi" w:hAnsiTheme="majorBidi" w:cstheme="majorBidi"/>
          <w:color w:val="000000" w:themeColor="text1"/>
        </w:rPr>
      </w:pPr>
      <w:r w:rsidRPr="00201501">
        <w:rPr>
          <w:rFonts w:asciiTheme="majorBidi" w:hAnsiTheme="majorBidi" w:cstheme="majorBidi"/>
          <w:b/>
          <w:bCs/>
          <w:color w:val="000000" w:themeColor="text1"/>
        </w:rPr>
        <w:t>Ctrl+k</w:t>
      </w:r>
      <w:r w:rsidRPr="00201501">
        <w:rPr>
          <w:rFonts w:asciiTheme="majorBidi" w:hAnsiTheme="majorBidi" w:cstheme="majorBidi"/>
          <w:color w:val="000000" w:themeColor="text1"/>
        </w:rPr>
        <w:t xml:space="preserve"> : efface le mot à droite du curseur</w:t>
      </w:r>
    </w:p>
    <w:p w:rsidR="002B2CA0" w:rsidRPr="00201501" w:rsidRDefault="002B2CA0" w:rsidP="002B2CA0">
      <w:pPr>
        <w:pStyle w:val="Standard"/>
        <w:rPr>
          <w:rFonts w:asciiTheme="majorBidi" w:hAnsiTheme="majorBidi" w:cstheme="majorBidi"/>
          <w:color w:val="000000" w:themeColor="text1"/>
        </w:rPr>
      </w:pPr>
      <w:r w:rsidRPr="00201501">
        <w:rPr>
          <w:rFonts w:asciiTheme="majorBidi" w:hAnsiTheme="majorBidi" w:cstheme="majorBidi"/>
          <w:b/>
          <w:bCs/>
          <w:color w:val="000000" w:themeColor="text1"/>
        </w:rPr>
        <w:t>Ctrl+y</w:t>
      </w:r>
      <w:r w:rsidRPr="00201501">
        <w:rPr>
          <w:rFonts w:asciiTheme="majorBidi" w:hAnsiTheme="majorBidi" w:cstheme="majorBidi"/>
          <w:color w:val="000000" w:themeColor="text1"/>
        </w:rPr>
        <w:t xml:space="preserve"> : coller la saisie précédente</w:t>
      </w:r>
    </w:p>
    <w:p w:rsidR="002B2CA0" w:rsidRPr="00201501" w:rsidRDefault="002B2CA0" w:rsidP="002B2CA0">
      <w:pPr>
        <w:pStyle w:val="Standard"/>
        <w:rPr>
          <w:rFonts w:asciiTheme="majorBidi" w:hAnsiTheme="majorBidi" w:cstheme="majorBidi"/>
          <w:color w:val="000000" w:themeColor="text1"/>
        </w:rPr>
      </w:pPr>
      <w:r w:rsidRPr="00201501">
        <w:rPr>
          <w:rFonts w:asciiTheme="majorBidi" w:hAnsiTheme="majorBidi" w:cstheme="majorBidi"/>
          <w:b/>
          <w:bCs/>
          <w:color w:val="000000" w:themeColor="text1"/>
        </w:rPr>
        <w:t>Ctrl+d</w:t>
      </w:r>
      <w:r w:rsidRPr="00201501">
        <w:rPr>
          <w:rFonts w:asciiTheme="majorBidi" w:hAnsiTheme="majorBidi" w:cstheme="majorBidi"/>
          <w:color w:val="000000" w:themeColor="text1"/>
        </w:rPr>
        <w:t xml:space="preserve"> : efface le caractère courant, </w:t>
      </w:r>
      <w:r w:rsidRPr="00201501">
        <w:rPr>
          <w:rFonts w:asciiTheme="majorBidi" w:hAnsiTheme="majorBidi" w:cstheme="majorBidi"/>
          <w:color w:val="000000" w:themeColor="text1"/>
          <w:u w:val="single"/>
        </w:rPr>
        <w:t>si la ligne est vide</w:t>
      </w:r>
      <w:r w:rsidRPr="00201501">
        <w:rPr>
          <w:rFonts w:asciiTheme="majorBidi" w:hAnsiTheme="majorBidi" w:cstheme="majorBidi"/>
          <w:color w:val="000000" w:themeColor="text1"/>
        </w:rPr>
        <w:t xml:space="preserve"> </w:t>
      </w:r>
      <w:r w:rsidRPr="00201501">
        <w:rPr>
          <w:rFonts w:asciiTheme="majorBidi" w:hAnsiTheme="majorBidi" w:cstheme="majorBidi"/>
          <w:b/>
          <w:bCs/>
          <w:color w:val="000000" w:themeColor="text1"/>
        </w:rPr>
        <w:t>deconnexion</w:t>
      </w:r>
    </w:p>
    <w:p w:rsidR="002B2CA0" w:rsidRPr="00201501" w:rsidRDefault="002B2CA0" w:rsidP="002B2CA0">
      <w:pPr>
        <w:pStyle w:val="Standard"/>
        <w:rPr>
          <w:rFonts w:asciiTheme="majorBidi" w:hAnsiTheme="majorBidi" w:cstheme="majorBidi"/>
          <w:color w:val="000000" w:themeColor="text1"/>
        </w:rPr>
      </w:pPr>
    </w:p>
    <w:p w:rsidR="002B2CA0" w:rsidRPr="00201501" w:rsidRDefault="002B2CA0" w:rsidP="002B2CA0">
      <w:pPr>
        <w:pStyle w:val="Standard"/>
        <w:rPr>
          <w:rFonts w:asciiTheme="majorBidi" w:hAnsiTheme="majorBidi" w:cstheme="majorBidi"/>
          <w:color w:val="000000" w:themeColor="text1"/>
        </w:rPr>
      </w:pPr>
      <w:r w:rsidRPr="00201501">
        <w:rPr>
          <w:rFonts w:asciiTheme="majorBidi" w:hAnsiTheme="majorBidi" w:cstheme="majorBidi"/>
          <w:b/>
          <w:bCs/>
          <w:color w:val="000000" w:themeColor="text1"/>
        </w:rPr>
        <w:t>Alt+b</w:t>
      </w:r>
      <w:r w:rsidRPr="00201501">
        <w:rPr>
          <w:rFonts w:asciiTheme="majorBidi" w:hAnsiTheme="majorBidi" w:cstheme="majorBidi"/>
          <w:color w:val="000000" w:themeColor="text1"/>
        </w:rPr>
        <w:t xml:space="preserve"> : se déplacer en avant, mot par mot dans la ligne de commande</w:t>
      </w:r>
    </w:p>
    <w:p w:rsidR="002B2CA0" w:rsidRPr="00201501" w:rsidRDefault="002B2CA0" w:rsidP="002B2CA0">
      <w:pPr>
        <w:pStyle w:val="Standard"/>
        <w:rPr>
          <w:rFonts w:asciiTheme="majorBidi" w:hAnsiTheme="majorBidi" w:cstheme="majorBidi"/>
          <w:color w:val="000000" w:themeColor="text1"/>
        </w:rPr>
      </w:pPr>
      <w:r w:rsidRPr="00201501">
        <w:rPr>
          <w:rFonts w:asciiTheme="majorBidi" w:hAnsiTheme="majorBidi" w:cstheme="majorBidi"/>
          <w:b/>
          <w:bCs/>
          <w:color w:val="000000" w:themeColor="text1"/>
        </w:rPr>
        <w:t>Alt+f</w:t>
      </w:r>
      <w:r w:rsidRPr="00201501">
        <w:rPr>
          <w:rFonts w:asciiTheme="majorBidi" w:hAnsiTheme="majorBidi" w:cstheme="majorBidi"/>
          <w:color w:val="000000" w:themeColor="text1"/>
        </w:rPr>
        <w:t xml:space="preserve"> : se déplacer en arrière mot par mot dans la ligne de commande</w:t>
      </w:r>
    </w:p>
    <w:p w:rsidR="002B2CA0" w:rsidRPr="00201501" w:rsidRDefault="002B2CA0" w:rsidP="002B2CA0">
      <w:pPr>
        <w:pStyle w:val="Standard"/>
        <w:rPr>
          <w:rFonts w:asciiTheme="majorBidi" w:hAnsiTheme="majorBidi" w:cstheme="majorBidi"/>
          <w:color w:val="000000" w:themeColor="text1"/>
        </w:rPr>
      </w:pPr>
      <w:r w:rsidRPr="00201501">
        <w:rPr>
          <w:rFonts w:asciiTheme="majorBidi" w:hAnsiTheme="majorBidi" w:cstheme="majorBidi"/>
          <w:b/>
          <w:bCs/>
          <w:color w:val="000000" w:themeColor="text1"/>
        </w:rPr>
        <w:t>Alt+d</w:t>
      </w:r>
      <w:r w:rsidRPr="00201501">
        <w:rPr>
          <w:rFonts w:asciiTheme="majorBidi" w:hAnsiTheme="majorBidi" w:cstheme="majorBidi"/>
          <w:color w:val="000000" w:themeColor="text1"/>
        </w:rPr>
        <w:t xml:space="preserve"> : efface le mot suivant</w:t>
      </w:r>
    </w:p>
    <w:p w:rsidR="002B2CA0" w:rsidRPr="00201501" w:rsidRDefault="002B2CA0" w:rsidP="002B2CA0">
      <w:pPr>
        <w:pStyle w:val="Standard"/>
        <w:rPr>
          <w:rFonts w:asciiTheme="majorBidi" w:hAnsiTheme="majorBidi" w:cstheme="majorBidi"/>
          <w:color w:val="000000" w:themeColor="text1"/>
        </w:rPr>
      </w:pPr>
      <w:r w:rsidRPr="00201501">
        <w:rPr>
          <w:rFonts w:asciiTheme="majorBidi" w:hAnsiTheme="majorBidi" w:cstheme="majorBidi"/>
          <w:b/>
          <w:bCs/>
          <w:color w:val="000000" w:themeColor="text1"/>
        </w:rPr>
        <w:t>Alt+t</w:t>
      </w:r>
      <w:r w:rsidRPr="00201501">
        <w:rPr>
          <w:rFonts w:asciiTheme="majorBidi" w:hAnsiTheme="majorBidi" w:cstheme="majorBidi"/>
          <w:color w:val="000000" w:themeColor="text1"/>
        </w:rPr>
        <w:t xml:space="preserve"> : échange le mot courant avec le mot précédent</w:t>
      </w:r>
    </w:p>
    <w:p w:rsidR="002B2CA0" w:rsidRPr="00201501" w:rsidRDefault="002B2CA0" w:rsidP="002B2CA0">
      <w:pPr>
        <w:pStyle w:val="Standard"/>
        <w:rPr>
          <w:rFonts w:asciiTheme="majorBidi" w:hAnsiTheme="majorBidi" w:cstheme="majorBidi"/>
          <w:color w:val="000000" w:themeColor="text1"/>
        </w:rPr>
      </w:pPr>
      <w:r w:rsidRPr="00201501">
        <w:rPr>
          <w:rFonts w:asciiTheme="majorBidi" w:hAnsiTheme="majorBidi" w:cstheme="majorBidi"/>
          <w:b/>
          <w:bCs/>
          <w:color w:val="000000" w:themeColor="text1"/>
        </w:rPr>
        <w:t>Alt+c</w:t>
      </w:r>
      <w:r w:rsidRPr="00201501">
        <w:rPr>
          <w:rFonts w:asciiTheme="majorBidi" w:hAnsiTheme="majorBidi" w:cstheme="majorBidi"/>
          <w:color w:val="000000" w:themeColor="text1"/>
        </w:rPr>
        <w:t xml:space="preserve"> : met en majuscule la lettre courante, tout le reste dut mot courant en minuscules, puis se deplace au mot suivant</w:t>
      </w:r>
    </w:p>
    <w:p w:rsidR="002B2CA0" w:rsidRPr="00201501" w:rsidRDefault="002B2CA0" w:rsidP="002B2CA0">
      <w:pPr>
        <w:pStyle w:val="Standard"/>
        <w:rPr>
          <w:rFonts w:asciiTheme="majorBidi" w:hAnsiTheme="majorBidi" w:cstheme="majorBidi"/>
          <w:color w:val="000000" w:themeColor="text1"/>
        </w:rPr>
      </w:pPr>
      <w:r w:rsidRPr="00201501">
        <w:rPr>
          <w:rFonts w:asciiTheme="majorBidi" w:hAnsiTheme="majorBidi" w:cstheme="majorBidi"/>
          <w:b/>
          <w:bCs/>
          <w:color w:val="000000" w:themeColor="text1"/>
        </w:rPr>
        <w:t>Alt+l</w:t>
      </w:r>
      <w:r w:rsidRPr="00201501">
        <w:rPr>
          <w:rFonts w:asciiTheme="majorBidi" w:hAnsiTheme="majorBidi" w:cstheme="majorBidi"/>
          <w:color w:val="000000" w:themeColor="text1"/>
        </w:rPr>
        <w:t xml:space="preserve"> : met en majuscules à partir de la lettre courante jusqu'à la fin de mot, puis se deplace au mot suivant</w:t>
      </w:r>
    </w:p>
    <w:p w:rsidR="002B2CA0" w:rsidRPr="00201501" w:rsidRDefault="002B2CA0" w:rsidP="002B2CA0">
      <w:pPr>
        <w:pStyle w:val="Standard"/>
        <w:rPr>
          <w:rFonts w:asciiTheme="majorBidi" w:hAnsiTheme="majorBidi" w:cstheme="majorBidi"/>
          <w:color w:val="000000" w:themeColor="text1"/>
        </w:rPr>
      </w:pPr>
      <w:r w:rsidRPr="00201501">
        <w:rPr>
          <w:rFonts w:asciiTheme="majorBidi" w:hAnsiTheme="majorBidi" w:cstheme="majorBidi"/>
          <w:b/>
          <w:bCs/>
          <w:color w:val="000000" w:themeColor="text1"/>
        </w:rPr>
        <w:t>Alt+u</w:t>
      </w:r>
      <w:r w:rsidRPr="00201501">
        <w:rPr>
          <w:rFonts w:asciiTheme="majorBidi" w:hAnsiTheme="majorBidi" w:cstheme="majorBidi"/>
          <w:color w:val="000000" w:themeColor="text1"/>
        </w:rPr>
        <w:t xml:space="preserve"> : met en minuscules à partir de la lettre courante jusqu'à la fin de mot, puis se deplace au mot suivant</w:t>
      </w:r>
    </w:p>
    <w:p w:rsidR="002B2CA0" w:rsidRPr="00201501" w:rsidRDefault="002B2CA0" w:rsidP="002B2CA0">
      <w:pPr>
        <w:pStyle w:val="Standard"/>
        <w:rPr>
          <w:rFonts w:asciiTheme="majorBidi" w:hAnsiTheme="majorBidi" w:cstheme="majorBidi"/>
          <w:color w:val="000000" w:themeColor="text1"/>
        </w:rPr>
      </w:pPr>
    </w:p>
    <w:p w:rsidR="002B2CA0" w:rsidRPr="00201501" w:rsidRDefault="002B2CA0" w:rsidP="002B2CA0">
      <w:pPr>
        <w:pStyle w:val="Standard"/>
        <w:rPr>
          <w:rFonts w:asciiTheme="majorBidi" w:hAnsiTheme="majorBidi" w:cstheme="majorBidi"/>
          <w:color w:val="000000" w:themeColor="text1"/>
        </w:rPr>
      </w:pPr>
      <w:r w:rsidRPr="00201501">
        <w:rPr>
          <w:rFonts w:asciiTheme="majorBidi" w:hAnsiTheme="majorBidi" w:cstheme="majorBidi"/>
          <w:b/>
          <w:bCs/>
          <w:color w:val="000000" w:themeColor="text1"/>
        </w:rPr>
        <w:t>Alt+Backspace</w:t>
      </w:r>
      <w:r w:rsidRPr="00201501">
        <w:rPr>
          <w:rFonts w:asciiTheme="majorBidi" w:hAnsiTheme="majorBidi" w:cstheme="majorBidi"/>
          <w:color w:val="000000" w:themeColor="text1"/>
        </w:rPr>
        <w:t xml:space="preserve"> : effacer le mot précédent (équivalent </w:t>
      </w:r>
      <w:r w:rsidRPr="00201501">
        <w:rPr>
          <w:rFonts w:asciiTheme="majorBidi" w:hAnsiTheme="majorBidi" w:cstheme="majorBidi"/>
          <w:b/>
          <w:bCs/>
          <w:color w:val="000000" w:themeColor="text1"/>
        </w:rPr>
        <w:t>Ctrl+w</w:t>
      </w:r>
      <w:r w:rsidRPr="00201501">
        <w:rPr>
          <w:rFonts w:asciiTheme="majorBidi" w:hAnsiTheme="majorBidi" w:cstheme="majorBidi"/>
          <w:color w:val="000000" w:themeColor="text1"/>
        </w:rPr>
        <w:t>)</w:t>
      </w:r>
    </w:p>
    <w:p w:rsidR="002B2CA0" w:rsidRPr="00201501" w:rsidRDefault="002B2CA0" w:rsidP="000849C0">
      <w:pPr>
        <w:rPr>
          <w:rFonts w:asciiTheme="majorBidi" w:eastAsia="Times New Roman" w:hAnsiTheme="majorBidi" w:cstheme="majorBidi"/>
          <w:color w:val="000000" w:themeColor="text1"/>
          <w:sz w:val="24"/>
          <w:szCs w:val="24"/>
          <w:lang w:eastAsia="fr-FR"/>
        </w:rPr>
      </w:pPr>
    </w:p>
    <w:p w:rsidR="000849C0" w:rsidRPr="00201501" w:rsidRDefault="000849C0" w:rsidP="00201501">
      <w:pPr>
        <w:pStyle w:val="Titre1"/>
      </w:pPr>
      <w:r w:rsidRPr="00201501">
        <w:t>Les redirections et les pipelines</w:t>
      </w:r>
    </w:p>
    <w:p w:rsidR="000849C0" w:rsidRPr="00201501" w:rsidRDefault="000849C0" w:rsidP="000849C0">
      <w:pPr>
        <w:rPr>
          <w:rFonts w:asciiTheme="majorBidi" w:hAnsiTheme="majorBidi" w:cstheme="majorBidi"/>
          <w:color w:val="000000" w:themeColor="text1"/>
          <w:sz w:val="24"/>
          <w:szCs w:val="24"/>
        </w:rPr>
      </w:pPr>
      <w:r w:rsidRPr="00201501">
        <w:rPr>
          <w:rFonts w:asciiTheme="majorBidi" w:hAnsiTheme="majorBidi" w:cstheme="majorBidi"/>
          <w:color w:val="000000" w:themeColor="text1"/>
          <w:sz w:val="24"/>
          <w:szCs w:val="24"/>
          <w:shd w:val="clear" w:color="auto" w:fill="FFFFFF"/>
        </w:rPr>
        <w:t>D'abord on va commencer avec une petite explication concernant les descripteurs des "entrées - sorties" :</w:t>
      </w:r>
    </w:p>
    <w:p w:rsidR="000849C0" w:rsidRPr="00201501" w:rsidRDefault="000849C0" w:rsidP="000849C0">
      <w:pPr>
        <w:numPr>
          <w:ilvl w:val="0"/>
          <w:numId w:val="3"/>
        </w:numPr>
        <w:shd w:val="clear" w:color="auto" w:fill="FFFFFF"/>
        <w:spacing w:before="63" w:after="0" w:line="250" w:lineRule="atLeast"/>
        <w:ind w:left="250"/>
        <w:rPr>
          <w:rFonts w:asciiTheme="majorBidi" w:hAnsiTheme="majorBidi" w:cstheme="majorBidi"/>
          <w:color w:val="000000" w:themeColor="text1"/>
          <w:sz w:val="24"/>
          <w:szCs w:val="24"/>
        </w:rPr>
      </w:pPr>
      <w:r w:rsidRPr="00201501">
        <w:rPr>
          <w:rFonts w:asciiTheme="majorBidi" w:hAnsiTheme="majorBidi" w:cstheme="majorBidi"/>
          <w:color w:val="000000" w:themeColor="text1"/>
          <w:sz w:val="24"/>
          <w:szCs w:val="24"/>
        </w:rPr>
        <w:t>tout ce que vous écrivez dans le shell s'appelle STDIN (STandarDINput)</w:t>
      </w:r>
    </w:p>
    <w:p w:rsidR="000849C0" w:rsidRPr="00201501" w:rsidRDefault="000849C0" w:rsidP="000849C0">
      <w:pPr>
        <w:numPr>
          <w:ilvl w:val="0"/>
          <w:numId w:val="3"/>
        </w:numPr>
        <w:shd w:val="clear" w:color="auto" w:fill="FFFFFF"/>
        <w:spacing w:before="63" w:after="0" w:line="250" w:lineRule="atLeast"/>
        <w:ind w:left="250"/>
        <w:rPr>
          <w:rFonts w:asciiTheme="majorBidi" w:hAnsiTheme="majorBidi" w:cstheme="majorBidi"/>
          <w:color w:val="000000" w:themeColor="text1"/>
          <w:sz w:val="24"/>
          <w:szCs w:val="24"/>
        </w:rPr>
      </w:pPr>
      <w:r w:rsidRPr="00201501">
        <w:rPr>
          <w:rFonts w:asciiTheme="majorBidi" w:hAnsiTheme="majorBidi" w:cstheme="majorBidi"/>
          <w:color w:val="000000" w:themeColor="text1"/>
          <w:sz w:val="24"/>
          <w:szCs w:val="24"/>
        </w:rPr>
        <w:t>tout ce que vous voyez à l'écran peut être :</w:t>
      </w:r>
    </w:p>
    <w:p w:rsidR="000849C0" w:rsidRPr="00201501" w:rsidRDefault="000849C0" w:rsidP="000849C0">
      <w:pPr>
        <w:numPr>
          <w:ilvl w:val="1"/>
          <w:numId w:val="3"/>
        </w:numPr>
        <w:shd w:val="clear" w:color="auto" w:fill="FFFFFF"/>
        <w:spacing w:before="63" w:after="0" w:line="250" w:lineRule="atLeast"/>
        <w:ind w:left="450" w:right="200"/>
        <w:rPr>
          <w:rFonts w:asciiTheme="majorBidi" w:hAnsiTheme="majorBidi" w:cstheme="majorBidi"/>
          <w:color w:val="000000" w:themeColor="text1"/>
          <w:sz w:val="24"/>
          <w:szCs w:val="24"/>
        </w:rPr>
      </w:pPr>
      <w:r w:rsidRPr="00201501">
        <w:rPr>
          <w:rFonts w:asciiTheme="majorBidi" w:hAnsiTheme="majorBidi" w:cstheme="majorBidi"/>
          <w:color w:val="000000" w:themeColor="text1"/>
          <w:sz w:val="24"/>
          <w:szCs w:val="24"/>
        </w:rPr>
        <w:t>STDOUT (STandarDOUTput)</w:t>
      </w:r>
    </w:p>
    <w:p w:rsidR="000849C0" w:rsidRPr="00201501" w:rsidRDefault="000849C0" w:rsidP="000849C0">
      <w:pPr>
        <w:numPr>
          <w:ilvl w:val="1"/>
          <w:numId w:val="3"/>
        </w:numPr>
        <w:shd w:val="clear" w:color="auto" w:fill="FFFFFF"/>
        <w:spacing w:before="63" w:after="0" w:line="250" w:lineRule="atLeast"/>
        <w:ind w:left="450" w:right="200"/>
        <w:rPr>
          <w:rFonts w:asciiTheme="majorBidi" w:hAnsiTheme="majorBidi" w:cstheme="majorBidi"/>
          <w:color w:val="000000" w:themeColor="text1"/>
          <w:sz w:val="24"/>
          <w:szCs w:val="24"/>
        </w:rPr>
      </w:pPr>
      <w:r w:rsidRPr="00201501">
        <w:rPr>
          <w:rFonts w:asciiTheme="majorBidi" w:hAnsiTheme="majorBidi" w:cstheme="majorBidi"/>
          <w:color w:val="000000" w:themeColor="text1"/>
          <w:sz w:val="24"/>
          <w:szCs w:val="24"/>
        </w:rPr>
        <w:t>STDERR (STandarDERRor)</w:t>
      </w:r>
    </w:p>
    <w:p w:rsidR="000849C0" w:rsidRPr="00201501" w:rsidRDefault="000849C0" w:rsidP="000849C0">
      <w:pPr>
        <w:spacing w:line="240" w:lineRule="auto"/>
        <w:rPr>
          <w:rFonts w:asciiTheme="majorBidi" w:hAnsiTheme="majorBidi" w:cstheme="majorBidi"/>
          <w:color w:val="000000" w:themeColor="text1"/>
          <w:sz w:val="24"/>
          <w:szCs w:val="24"/>
        </w:rPr>
      </w:pPr>
      <w:r w:rsidRPr="00201501">
        <w:rPr>
          <w:rFonts w:asciiTheme="majorBidi" w:hAnsiTheme="majorBidi" w:cstheme="majorBidi"/>
          <w:color w:val="000000" w:themeColor="text1"/>
          <w:sz w:val="24"/>
          <w:szCs w:val="24"/>
        </w:rPr>
        <w:br/>
      </w:r>
      <w:r w:rsidRPr="00201501">
        <w:rPr>
          <w:rFonts w:asciiTheme="majorBidi" w:hAnsiTheme="majorBidi" w:cstheme="majorBidi"/>
          <w:color w:val="000000" w:themeColor="text1"/>
          <w:sz w:val="24"/>
          <w:szCs w:val="24"/>
        </w:rPr>
        <w:br/>
      </w:r>
      <w:r w:rsidRPr="00201501">
        <w:rPr>
          <w:rFonts w:asciiTheme="majorBidi" w:hAnsiTheme="majorBidi" w:cstheme="majorBidi"/>
          <w:color w:val="000000" w:themeColor="text1"/>
          <w:sz w:val="24"/>
          <w:szCs w:val="24"/>
          <w:shd w:val="clear" w:color="auto" w:fill="FFFFFF"/>
        </w:rPr>
        <w:t>Ces descripteurs sont numérotés comme suit :</w:t>
      </w:r>
      <w:r w:rsidRPr="00201501">
        <w:rPr>
          <w:rStyle w:val="apple-converted-space"/>
          <w:rFonts w:asciiTheme="majorBidi" w:hAnsiTheme="majorBidi" w:cstheme="majorBidi"/>
          <w:color w:val="000000" w:themeColor="text1"/>
          <w:sz w:val="24"/>
          <w:szCs w:val="24"/>
          <w:shd w:val="clear" w:color="auto" w:fill="FFFFFF"/>
        </w:rPr>
        <w:t> </w:t>
      </w:r>
      <w:r w:rsidRPr="00201501">
        <w:rPr>
          <w:rFonts w:asciiTheme="majorBidi" w:hAnsiTheme="majorBidi" w:cstheme="majorBidi"/>
          <w:color w:val="000000" w:themeColor="text1"/>
          <w:sz w:val="24"/>
          <w:szCs w:val="24"/>
        </w:rPr>
        <w:br/>
      </w:r>
    </w:p>
    <w:p w:rsidR="000849C0" w:rsidRPr="00201501" w:rsidRDefault="000849C0" w:rsidP="000849C0">
      <w:pPr>
        <w:pStyle w:val="PrformatHTML"/>
        <w:shd w:val="clear" w:color="auto" w:fill="FFFFFF"/>
        <w:spacing w:line="250" w:lineRule="atLeast"/>
        <w:rPr>
          <w:rFonts w:asciiTheme="majorBidi" w:hAnsiTheme="majorBidi" w:cstheme="majorBidi"/>
          <w:color w:val="000000" w:themeColor="text1"/>
          <w:sz w:val="24"/>
          <w:szCs w:val="24"/>
        </w:rPr>
      </w:pPr>
      <w:r w:rsidRPr="00201501">
        <w:rPr>
          <w:rFonts w:asciiTheme="majorBidi" w:hAnsiTheme="majorBidi" w:cstheme="majorBidi"/>
          <w:color w:val="000000" w:themeColor="text1"/>
          <w:sz w:val="24"/>
          <w:szCs w:val="24"/>
        </w:rPr>
        <w:t xml:space="preserve">                    0: entrée standard (STDIN) &lt;---------------- clavier</w:t>
      </w:r>
    </w:p>
    <w:p w:rsidR="000849C0" w:rsidRPr="00201501" w:rsidRDefault="000849C0" w:rsidP="000849C0">
      <w:pPr>
        <w:pStyle w:val="PrformatHTML"/>
        <w:shd w:val="clear" w:color="auto" w:fill="FFFFFF"/>
        <w:spacing w:line="250" w:lineRule="atLeast"/>
        <w:rPr>
          <w:rFonts w:asciiTheme="majorBidi" w:hAnsiTheme="majorBidi" w:cstheme="majorBidi"/>
          <w:color w:val="000000" w:themeColor="text1"/>
          <w:sz w:val="24"/>
          <w:szCs w:val="24"/>
        </w:rPr>
      </w:pPr>
    </w:p>
    <w:p w:rsidR="000849C0" w:rsidRPr="00201501" w:rsidRDefault="000849C0" w:rsidP="000849C0">
      <w:pPr>
        <w:pStyle w:val="PrformatHTML"/>
        <w:shd w:val="clear" w:color="auto" w:fill="FFFFFF"/>
        <w:spacing w:line="250" w:lineRule="atLeast"/>
        <w:rPr>
          <w:rFonts w:asciiTheme="majorBidi" w:hAnsiTheme="majorBidi" w:cstheme="majorBidi"/>
          <w:color w:val="000000" w:themeColor="text1"/>
          <w:sz w:val="24"/>
          <w:szCs w:val="24"/>
        </w:rPr>
      </w:pPr>
      <w:r w:rsidRPr="00201501">
        <w:rPr>
          <w:rFonts w:asciiTheme="majorBidi" w:hAnsiTheme="majorBidi" w:cstheme="majorBidi"/>
          <w:color w:val="000000" w:themeColor="text1"/>
          <w:sz w:val="24"/>
          <w:szCs w:val="24"/>
        </w:rPr>
        <w:t>Processus           1: sortie standard (STDOUT) ---------------&gt; écran</w:t>
      </w:r>
    </w:p>
    <w:p w:rsidR="000849C0" w:rsidRPr="00201501" w:rsidRDefault="000849C0" w:rsidP="000849C0">
      <w:pPr>
        <w:pStyle w:val="PrformatHTML"/>
        <w:shd w:val="clear" w:color="auto" w:fill="FFFFFF"/>
        <w:spacing w:line="250" w:lineRule="atLeast"/>
        <w:rPr>
          <w:rFonts w:asciiTheme="majorBidi" w:hAnsiTheme="majorBidi" w:cstheme="majorBidi"/>
          <w:color w:val="000000" w:themeColor="text1"/>
          <w:sz w:val="24"/>
          <w:szCs w:val="24"/>
        </w:rPr>
      </w:pPr>
    </w:p>
    <w:p w:rsidR="000849C0" w:rsidRPr="00201501" w:rsidRDefault="000849C0" w:rsidP="000849C0">
      <w:pPr>
        <w:pStyle w:val="PrformatHTML"/>
        <w:shd w:val="clear" w:color="auto" w:fill="FFFFFF"/>
        <w:spacing w:line="250" w:lineRule="atLeast"/>
        <w:rPr>
          <w:rFonts w:asciiTheme="majorBidi" w:hAnsiTheme="majorBidi" w:cstheme="majorBidi"/>
          <w:color w:val="000000" w:themeColor="text1"/>
          <w:sz w:val="24"/>
          <w:szCs w:val="24"/>
        </w:rPr>
      </w:pPr>
      <w:r w:rsidRPr="00201501">
        <w:rPr>
          <w:rFonts w:asciiTheme="majorBidi" w:hAnsiTheme="majorBidi" w:cstheme="majorBidi"/>
          <w:color w:val="000000" w:themeColor="text1"/>
          <w:sz w:val="24"/>
          <w:szCs w:val="24"/>
        </w:rPr>
        <w:t xml:space="preserve">                    2: sortie erreurs (STDERR) ----------------&gt; écran</w:t>
      </w:r>
    </w:p>
    <w:p w:rsidR="000849C0" w:rsidRPr="00201501" w:rsidRDefault="000849C0" w:rsidP="000849C0">
      <w:pPr>
        <w:rPr>
          <w:rFonts w:asciiTheme="majorBidi" w:hAnsiTheme="majorBidi" w:cstheme="majorBidi"/>
          <w:color w:val="000000" w:themeColor="text1"/>
          <w:sz w:val="24"/>
          <w:szCs w:val="24"/>
        </w:rPr>
      </w:pPr>
      <w:r w:rsidRPr="00201501">
        <w:rPr>
          <w:rFonts w:asciiTheme="majorBidi" w:hAnsiTheme="majorBidi" w:cstheme="majorBidi"/>
          <w:color w:val="000000" w:themeColor="text1"/>
          <w:sz w:val="24"/>
          <w:szCs w:val="24"/>
        </w:rPr>
        <w:br/>
      </w:r>
      <w:bookmarkStart w:id="1" w:name="les-redirections"/>
      <w:bookmarkEnd w:id="1"/>
    </w:p>
    <w:p w:rsidR="000849C0" w:rsidRPr="00201501" w:rsidRDefault="000849C0" w:rsidP="00201501">
      <w:pPr>
        <w:pStyle w:val="Titre1"/>
      </w:pPr>
      <w:r w:rsidRPr="00201501">
        <w:t>Les redirections</w:t>
      </w:r>
    </w:p>
    <w:p w:rsidR="000849C0" w:rsidRPr="00201501" w:rsidRDefault="000849C0" w:rsidP="000849C0">
      <w:pPr>
        <w:rPr>
          <w:rStyle w:val="apple-converted-space"/>
          <w:rFonts w:asciiTheme="majorBidi" w:hAnsiTheme="majorBidi" w:cstheme="majorBidi"/>
          <w:color w:val="000000" w:themeColor="text1"/>
          <w:sz w:val="24"/>
          <w:szCs w:val="24"/>
          <w:shd w:val="clear" w:color="auto" w:fill="FFFFFF"/>
        </w:rPr>
      </w:pPr>
      <w:r w:rsidRPr="00201501">
        <w:rPr>
          <w:rFonts w:asciiTheme="majorBidi" w:hAnsiTheme="majorBidi" w:cstheme="majorBidi"/>
          <w:color w:val="000000" w:themeColor="text1"/>
          <w:sz w:val="24"/>
          <w:szCs w:val="24"/>
          <w:shd w:val="clear" w:color="auto" w:fill="FFFFFF"/>
        </w:rPr>
        <w:t>Ce quoi une redirection ?</w:t>
      </w:r>
      <w:r w:rsidRPr="00201501">
        <w:rPr>
          <w:rStyle w:val="apple-converted-space"/>
          <w:rFonts w:asciiTheme="majorBidi" w:hAnsiTheme="majorBidi" w:cstheme="majorBidi"/>
          <w:color w:val="000000" w:themeColor="text1"/>
          <w:sz w:val="24"/>
          <w:szCs w:val="24"/>
          <w:shd w:val="clear" w:color="auto" w:fill="FFFFFF"/>
        </w:rPr>
        <w:t> </w:t>
      </w:r>
      <w:r w:rsidRPr="00201501">
        <w:rPr>
          <w:rFonts w:asciiTheme="majorBidi" w:hAnsiTheme="majorBidi" w:cstheme="majorBidi"/>
          <w:color w:val="000000" w:themeColor="text1"/>
          <w:sz w:val="24"/>
          <w:szCs w:val="24"/>
        </w:rPr>
        <w:br/>
      </w:r>
      <w:r w:rsidRPr="00201501">
        <w:rPr>
          <w:rFonts w:asciiTheme="majorBidi" w:hAnsiTheme="majorBidi" w:cstheme="majorBidi"/>
          <w:color w:val="000000" w:themeColor="text1"/>
          <w:sz w:val="24"/>
          <w:szCs w:val="24"/>
          <w:shd w:val="clear" w:color="auto" w:fill="FFFFFF"/>
        </w:rPr>
        <w:t>C'est la possibilité de diriger le résultat d'une commande en utilisant d'autres destinations que les descripteurs standards.</w:t>
      </w:r>
      <w:r w:rsidRPr="00201501">
        <w:rPr>
          <w:rStyle w:val="apple-converted-space"/>
          <w:rFonts w:asciiTheme="majorBidi" w:hAnsiTheme="majorBidi" w:cstheme="majorBidi"/>
          <w:color w:val="000000" w:themeColor="text1"/>
          <w:sz w:val="24"/>
          <w:szCs w:val="24"/>
          <w:shd w:val="clear" w:color="auto" w:fill="FFFFFF"/>
        </w:rPr>
        <w:t> </w:t>
      </w:r>
      <w:r w:rsidRPr="00201501">
        <w:rPr>
          <w:rFonts w:asciiTheme="majorBidi" w:hAnsiTheme="majorBidi" w:cstheme="majorBidi"/>
          <w:color w:val="000000" w:themeColor="text1"/>
          <w:sz w:val="24"/>
          <w:szCs w:val="24"/>
        </w:rPr>
        <w:br/>
      </w:r>
      <w:r w:rsidRPr="00201501">
        <w:rPr>
          <w:rFonts w:asciiTheme="majorBidi" w:hAnsiTheme="majorBidi" w:cstheme="majorBidi"/>
          <w:color w:val="000000" w:themeColor="text1"/>
          <w:sz w:val="24"/>
          <w:szCs w:val="24"/>
        </w:rPr>
        <w:br/>
      </w:r>
      <w:r w:rsidRPr="00201501">
        <w:rPr>
          <w:rFonts w:asciiTheme="majorBidi" w:hAnsiTheme="majorBidi" w:cstheme="majorBidi"/>
          <w:color w:val="000000" w:themeColor="text1"/>
          <w:sz w:val="24"/>
          <w:szCs w:val="24"/>
          <w:shd w:val="clear" w:color="auto" w:fill="FFFFFF"/>
        </w:rPr>
        <w:t>Pour réaliser une redirection on utilise :</w:t>
      </w:r>
      <w:r w:rsidRPr="00201501">
        <w:rPr>
          <w:rStyle w:val="apple-converted-space"/>
          <w:rFonts w:asciiTheme="majorBidi" w:hAnsiTheme="majorBidi" w:cstheme="majorBidi"/>
          <w:color w:val="000000" w:themeColor="text1"/>
          <w:sz w:val="24"/>
          <w:szCs w:val="24"/>
          <w:shd w:val="clear" w:color="auto" w:fill="FFFFFF"/>
        </w:rPr>
        <w:t> </w:t>
      </w:r>
      <w:r w:rsidRPr="00201501">
        <w:rPr>
          <w:rFonts w:asciiTheme="majorBidi" w:hAnsiTheme="majorBidi" w:cstheme="majorBidi"/>
          <w:color w:val="000000" w:themeColor="text1"/>
          <w:sz w:val="24"/>
          <w:szCs w:val="24"/>
        </w:rPr>
        <w:br/>
      </w:r>
      <w:r w:rsidRPr="00201501">
        <w:rPr>
          <w:rFonts w:asciiTheme="majorBidi" w:hAnsiTheme="majorBidi" w:cstheme="majorBidi"/>
          <w:color w:val="000000" w:themeColor="text1"/>
          <w:sz w:val="24"/>
          <w:szCs w:val="24"/>
        </w:rPr>
        <w:br/>
      </w:r>
      <w:r w:rsidRPr="00201501">
        <w:rPr>
          <w:rFonts w:asciiTheme="majorBidi" w:hAnsiTheme="majorBidi" w:cstheme="majorBidi"/>
          <w:color w:val="000000" w:themeColor="text1"/>
          <w:sz w:val="24"/>
          <w:szCs w:val="24"/>
          <w:shd w:val="clear" w:color="auto" w:fill="FFFFFF"/>
        </w:rPr>
        <w:t>commande &gt; fichier - redirection en mode écriture vers le fichier</w:t>
      </w:r>
      <w:r w:rsidRPr="00201501">
        <w:rPr>
          <w:rStyle w:val="apple-converted-space"/>
          <w:rFonts w:asciiTheme="majorBidi" w:hAnsiTheme="majorBidi" w:cstheme="majorBidi"/>
          <w:color w:val="000000" w:themeColor="text1"/>
          <w:sz w:val="24"/>
          <w:szCs w:val="24"/>
          <w:shd w:val="clear" w:color="auto" w:fill="FFFFFF"/>
        </w:rPr>
        <w:t> </w:t>
      </w:r>
      <w:r w:rsidRPr="00201501">
        <w:rPr>
          <w:rFonts w:asciiTheme="majorBidi" w:hAnsiTheme="majorBidi" w:cstheme="majorBidi"/>
          <w:color w:val="000000" w:themeColor="text1"/>
          <w:sz w:val="24"/>
          <w:szCs w:val="24"/>
        </w:rPr>
        <w:br/>
      </w:r>
      <w:r w:rsidRPr="00201501">
        <w:rPr>
          <w:rFonts w:asciiTheme="majorBidi" w:hAnsiTheme="majorBidi" w:cstheme="majorBidi"/>
          <w:color w:val="000000" w:themeColor="text1"/>
          <w:sz w:val="24"/>
          <w:szCs w:val="24"/>
          <w:shd w:val="clear" w:color="auto" w:fill="FFFFFF"/>
        </w:rPr>
        <w:t>le fichier est créé s'il n'existe pas</w:t>
      </w:r>
      <w:r w:rsidRPr="00201501">
        <w:rPr>
          <w:rStyle w:val="apple-converted-space"/>
          <w:rFonts w:asciiTheme="majorBidi" w:hAnsiTheme="majorBidi" w:cstheme="majorBidi"/>
          <w:color w:val="000000" w:themeColor="text1"/>
          <w:sz w:val="24"/>
          <w:szCs w:val="24"/>
          <w:shd w:val="clear" w:color="auto" w:fill="FFFFFF"/>
        </w:rPr>
        <w:t> </w:t>
      </w:r>
      <w:r w:rsidRPr="00201501">
        <w:rPr>
          <w:rFonts w:asciiTheme="majorBidi" w:hAnsiTheme="majorBidi" w:cstheme="majorBidi"/>
          <w:color w:val="000000" w:themeColor="text1"/>
          <w:sz w:val="24"/>
          <w:szCs w:val="24"/>
        </w:rPr>
        <w:br/>
      </w:r>
      <w:r w:rsidRPr="00201501">
        <w:rPr>
          <w:rFonts w:asciiTheme="majorBidi" w:hAnsiTheme="majorBidi" w:cstheme="majorBidi"/>
          <w:color w:val="000000" w:themeColor="text1"/>
          <w:sz w:val="24"/>
          <w:szCs w:val="24"/>
          <w:shd w:val="clear" w:color="auto" w:fill="FFFFFF"/>
        </w:rPr>
        <w:t>son contenu sera remplacé par le nouveau si le fichier existe déjà</w:t>
      </w:r>
      <w:r w:rsidRPr="00201501">
        <w:rPr>
          <w:rStyle w:val="apple-converted-space"/>
          <w:rFonts w:asciiTheme="majorBidi" w:hAnsiTheme="majorBidi" w:cstheme="majorBidi"/>
          <w:color w:val="000000" w:themeColor="text1"/>
          <w:sz w:val="24"/>
          <w:szCs w:val="24"/>
          <w:shd w:val="clear" w:color="auto" w:fill="FFFFFF"/>
        </w:rPr>
        <w:t> </w:t>
      </w:r>
      <w:r w:rsidRPr="00201501">
        <w:rPr>
          <w:rFonts w:asciiTheme="majorBidi" w:hAnsiTheme="majorBidi" w:cstheme="majorBidi"/>
          <w:color w:val="000000" w:themeColor="text1"/>
          <w:sz w:val="24"/>
          <w:szCs w:val="24"/>
        </w:rPr>
        <w:br/>
      </w:r>
      <w:r w:rsidRPr="00201501">
        <w:rPr>
          <w:rFonts w:asciiTheme="majorBidi" w:hAnsiTheme="majorBidi" w:cstheme="majorBidi"/>
          <w:color w:val="000000" w:themeColor="text1"/>
          <w:sz w:val="24"/>
          <w:szCs w:val="24"/>
        </w:rPr>
        <w:br/>
      </w:r>
      <w:r w:rsidRPr="00201501">
        <w:rPr>
          <w:rFonts w:asciiTheme="majorBidi" w:hAnsiTheme="majorBidi" w:cstheme="majorBidi"/>
          <w:color w:val="000000" w:themeColor="text1"/>
          <w:sz w:val="24"/>
          <w:szCs w:val="24"/>
          <w:shd w:val="clear" w:color="auto" w:fill="FFFFFF"/>
        </w:rPr>
        <w:t>commande &gt;&gt; fichier - redirection en mode ajout vers le fichier</w:t>
      </w:r>
      <w:r w:rsidRPr="00201501">
        <w:rPr>
          <w:rStyle w:val="apple-converted-space"/>
          <w:rFonts w:asciiTheme="majorBidi" w:hAnsiTheme="majorBidi" w:cstheme="majorBidi"/>
          <w:color w:val="000000" w:themeColor="text1"/>
          <w:sz w:val="24"/>
          <w:szCs w:val="24"/>
          <w:shd w:val="clear" w:color="auto" w:fill="FFFFFF"/>
        </w:rPr>
        <w:t> </w:t>
      </w:r>
      <w:r w:rsidRPr="00201501">
        <w:rPr>
          <w:rFonts w:asciiTheme="majorBidi" w:hAnsiTheme="majorBidi" w:cstheme="majorBidi"/>
          <w:color w:val="000000" w:themeColor="text1"/>
          <w:sz w:val="24"/>
          <w:szCs w:val="24"/>
        </w:rPr>
        <w:br/>
      </w:r>
      <w:r w:rsidRPr="00201501">
        <w:rPr>
          <w:rFonts w:asciiTheme="majorBidi" w:hAnsiTheme="majorBidi" w:cstheme="majorBidi"/>
          <w:color w:val="000000" w:themeColor="text1"/>
          <w:sz w:val="24"/>
          <w:szCs w:val="24"/>
          <w:shd w:val="clear" w:color="auto" w:fill="FFFFFF"/>
        </w:rPr>
        <w:t>le fichier est créé s'il n'existe pas</w:t>
      </w:r>
      <w:r w:rsidRPr="00201501">
        <w:rPr>
          <w:rStyle w:val="apple-converted-space"/>
          <w:rFonts w:asciiTheme="majorBidi" w:hAnsiTheme="majorBidi" w:cstheme="majorBidi"/>
          <w:color w:val="000000" w:themeColor="text1"/>
          <w:sz w:val="24"/>
          <w:szCs w:val="24"/>
          <w:shd w:val="clear" w:color="auto" w:fill="FFFFFF"/>
        </w:rPr>
        <w:t> </w:t>
      </w:r>
      <w:r w:rsidRPr="00201501">
        <w:rPr>
          <w:rFonts w:asciiTheme="majorBidi" w:hAnsiTheme="majorBidi" w:cstheme="majorBidi"/>
          <w:color w:val="000000" w:themeColor="text1"/>
          <w:sz w:val="24"/>
          <w:szCs w:val="24"/>
        </w:rPr>
        <w:br/>
      </w:r>
      <w:r w:rsidRPr="00201501">
        <w:rPr>
          <w:rFonts w:asciiTheme="majorBidi" w:hAnsiTheme="majorBidi" w:cstheme="majorBidi"/>
          <w:color w:val="000000" w:themeColor="text1"/>
          <w:sz w:val="24"/>
          <w:szCs w:val="24"/>
          <w:shd w:val="clear" w:color="auto" w:fill="FFFFFF"/>
        </w:rPr>
        <w:t>le résultat sera ajouté à la fin de fichier</w:t>
      </w:r>
      <w:r w:rsidRPr="00201501">
        <w:rPr>
          <w:rStyle w:val="apple-converted-space"/>
          <w:rFonts w:asciiTheme="majorBidi" w:hAnsiTheme="majorBidi" w:cstheme="majorBidi"/>
          <w:color w:val="000000" w:themeColor="text1"/>
          <w:sz w:val="24"/>
          <w:szCs w:val="24"/>
          <w:shd w:val="clear" w:color="auto" w:fill="FFFFFF"/>
        </w:rPr>
        <w:t> </w:t>
      </w:r>
      <w:r w:rsidRPr="00201501">
        <w:rPr>
          <w:rFonts w:asciiTheme="majorBidi" w:hAnsiTheme="majorBidi" w:cstheme="majorBidi"/>
          <w:color w:val="000000" w:themeColor="text1"/>
          <w:sz w:val="24"/>
          <w:szCs w:val="24"/>
        </w:rPr>
        <w:br/>
      </w:r>
      <w:r w:rsidRPr="00201501">
        <w:rPr>
          <w:rFonts w:asciiTheme="majorBidi" w:hAnsiTheme="majorBidi" w:cstheme="majorBidi"/>
          <w:color w:val="000000" w:themeColor="text1"/>
          <w:sz w:val="24"/>
          <w:szCs w:val="24"/>
        </w:rPr>
        <w:br/>
      </w:r>
      <w:r w:rsidRPr="00201501">
        <w:rPr>
          <w:rFonts w:asciiTheme="majorBidi" w:hAnsiTheme="majorBidi" w:cstheme="majorBidi"/>
          <w:color w:val="000000" w:themeColor="text1"/>
          <w:sz w:val="24"/>
          <w:szCs w:val="24"/>
          <w:shd w:val="clear" w:color="auto" w:fill="FFFFFF"/>
        </w:rPr>
        <w:t>commande &lt; fichier - la commande lit depuis le fichier</w:t>
      </w:r>
      <w:r w:rsidRPr="00201501">
        <w:rPr>
          <w:rStyle w:val="apple-converted-space"/>
          <w:rFonts w:asciiTheme="majorBidi" w:hAnsiTheme="majorBidi" w:cstheme="majorBidi"/>
          <w:color w:val="000000" w:themeColor="text1"/>
          <w:sz w:val="24"/>
          <w:szCs w:val="24"/>
          <w:shd w:val="clear" w:color="auto" w:fill="FFFFFF"/>
        </w:rPr>
        <w:t> .</w:t>
      </w:r>
    </w:p>
    <w:p w:rsidR="000849C0" w:rsidRPr="00201501" w:rsidRDefault="000849C0" w:rsidP="00201501">
      <w:pPr>
        <w:pStyle w:val="Titre1"/>
      </w:pPr>
      <w:r w:rsidRPr="00201501">
        <w:lastRenderedPageBreak/>
        <w:t>Les pipelines</w:t>
      </w:r>
    </w:p>
    <w:p w:rsidR="000849C0" w:rsidRPr="00201501" w:rsidRDefault="000849C0" w:rsidP="000849C0">
      <w:pPr>
        <w:pStyle w:val="PrformatHTML"/>
        <w:shd w:val="clear" w:color="auto" w:fill="FFFFFF"/>
        <w:spacing w:line="250" w:lineRule="atLeast"/>
        <w:rPr>
          <w:rFonts w:asciiTheme="majorBidi" w:hAnsiTheme="majorBidi" w:cstheme="majorBidi"/>
          <w:color w:val="000000" w:themeColor="text1"/>
          <w:sz w:val="24"/>
          <w:szCs w:val="24"/>
        </w:rPr>
      </w:pPr>
      <w:r w:rsidRPr="00201501">
        <w:rPr>
          <w:rFonts w:asciiTheme="majorBidi" w:hAnsiTheme="majorBidi" w:cstheme="majorBidi"/>
          <w:color w:val="000000" w:themeColor="text1"/>
          <w:sz w:val="24"/>
          <w:szCs w:val="24"/>
        </w:rPr>
        <w:t>commande1 | commande2  - le résultat de la commande1 est utilisé par la commande2</w:t>
      </w:r>
    </w:p>
    <w:p w:rsidR="000849C0" w:rsidRPr="00201501" w:rsidRDefault="000849C0" w:rsidP="000849C0">
      <w:pPr>
        <w:pStyle w:val="PrformatHTML"/>
        <w:shd w:val="clear" w:color="auto" w:fill="FFFFFF"/>
        <w:spacing w:line="250" w:lineRule="atLeast"/>
        <w:rPr>
          <w:rFonts w:asciiTheme="majorBidi" w:hAnsiTheme="majorBidi" w:cstheme="majorBidi"/>
          <w:color w:val="000000" w:themeColor="text1"/>
          <w:sz w:val="24"/>
          <w:szCs w:val="24"/>
        </w:rPr>
      </w:pPr>
      <w:r w:rsidRPr="00201501">
        <w:rPr>
          <w:rFonts w:asciiTheme="majorBidi" w:hAnsiTheme="majorBidi" w:cstheme="majorBidi"/>
          <w:color w:val="000000" w:themeColor="text1"/>
          <w:sz w:val="24"/>
          <w:szCs w:val="24"/>
        </w:rPr>
        <w:t xml:space="preserve">commande1 &amp; commande2  - les commandes sont exécutées simultanément, commande1 </w:t>
      </w:r>
      <w:r w:rsidR="00B819C1">
        <w:rPr>
          <w:rFonts w:asciiTheme="majorBidi" w:hAnsiTheme="majorBidi" w:cstheme="majorBidi"/>
          <w:color w:val="000000" w:themeColor="text1"/>
          <w:sz w:val="24"/>
          <w:szCs w:val="24"/>
        </w:rPr>
        <w:t xml:space="preserve">&amp; </w:t>
      </w:r>
      <w:r w:rsidRPr="00201501">
        <w:rPr>
          <w:rFonts w:asciiTheme="majorBidi" w:hAnsiTheme="majorBidi" w:cstheme="majorBidi"/>
          <w:color w:val="000000" w:themeColor="text1"/>
          <w:sz w:val="24"/>
          <w:szCs w:val="24"/>
        </w:rPr>
        <w:t>s'exécutant en arrière-plan</w:t>
      </w:r>
    </w:p>
    <w:p w:rsidR="000849C0" w:rsidRPr="00201501" w:rsidRDefault="000849C0" w:rsidP="000849C0">
      <w:pPr>
        <w:pStyle w:val="PrformatHTML"/>
        <w:shd w:val="clear" w:color="auto" w:fill="FFFFFF"/>
        <w:spacing w:line="250" w:lineRule="atLeast"/>
        <w:rPr>
          <w:rFonts w:asciiTheme="majorBidi" w:hAnsiTheme="majorBidi" w:cstheme="majorBidi"/>
          <w:color w:val="000000" w:themeColor="text1"/>
          <w:sz w:val="24"/>
          <w:szCs w:val="24"/>
        </w:rPr>
      </w:pPr>
      <w:r w:rsidRPr="00201501">
        <w:rPr>
          <w:rFonts w:asciiTheme="majorBidi" w:hAnsiTheme="majorBidi" w:cstheme="majorBidi"/>
          <w:color w:val="000000" w:themeColor="text1"/>
          <w:sz w:val="24"/>
          <w:szCs w:val="24"/>
        </w:rPr>
        <w:t>commande1 &amp;&amp; commande2 - si la commande1 réussi la commande2 est executée</w:t>
      </w:r>
    </w:p>
    <w:p w:rsidR="000849C0" w:rsidRPr="00201501" w:rsidRDefault="000849C0" w:rsidP="000849C0">
      <w:pPr>
        <w:pStyle w:val="PrformatHTML"/>
        <w:shd w:val="clear" w:color="auto" w:fill="FFFFFF"/>
        <w:spacing w:line="250" w:lineRule="atLeast"/>
        <w:rPr>
          <w:rFonts w:asciiTheme="majorBidi" w:hAnsiTheme="majorBidi" w:cstheme="majorBidi"/>
          <w:color w:val="000000" w:themeColor="text1"/>
          <w:sz w:val="24"/>
          <w:szCs w:val="24"/>
        </w:rPr>
      </w:pPr>
      <w:r w:rsidRPr="00201501">
        <w:rPr>
          <w:rFonts w:asciiTheme="majorBidi" w:hAnsiTheme="majorBidi" w:cstheme="majorBidi"/>
          <w:color w:val="000000" w:themeColor="text1"/>
          <w:sz w:val="24"/>
          <w:szCs w:val="24"/>
        </w:rPr>
        <w:t>commande1 || commande2 - la commande2 s'exécute seulement si la commande1 échoue</w:t>
      </w:r>
    </w:p>
    <w:p w:rsidR="000849C0" w:rsidRPr="00201501" w:rsidRDefault="000849C0" w:rsidP="000849C0">
      <w:pPr>
        <w:pStyle w:val="PrformatHTML"/>
        <w:shd w:val="clear" w:color="auto" w:fill="FFFFFF"/>
        <w:spacing w:line="250" w:lineRule="atLeast"/>
        <w:rPr>
          <w:rFonts w:asciiTheme="majorBidi" w:hAnsiTheme="majorBidi" w:cstheme="majorBidi"/>
          <w:color w:val="000000" w:themeColor="text1"/>
          <w:sz w:val="24"/>
          <w:szCs w:val="24"/>
        </w:rPr>
      </w:pPr>
      <w:r w:rsidRPr="00201501">
        <w:rPr>
          <w:rFonts w:asciiTheme="majorBidi" w:hAnsiTheme="majorBidi" w:cstheme="majorBidi"/>
          <w:color w:val="000000" w:themeColor="text1"/>
          <w:sz w:val="24"/>
          <w:szCs w:val="24"/>
        </w:rPr>
        <w:t>commande1;commande2    - les commandes sont exécutées dans l'ordre</w:t>
      </w:r>
    </w:p>
    <w:p w:rsidR="009B01C5" w:rsidRPr="00201501" w:rsidRDefault="009B01C5">
      <w:pPr>
        <w:rPr>
          <w:rFonts w:asciiTheme="majorBidi" w:eastAsia="Times New Roman" w:hAnsiTheme="majorBidi" w:cstheme="majorBidi"/>
          <w:color w:val="000000" w:themeColor="text1"/>
          <w:sz w:val="24"/>
          <w:szCs w:val="24"/>
          <w:lang w:eastAsia="fr-FR"/>
        </w:rPr>
      </w:pPr>
    </w:p>
    <w:p w:rsidR="002B2CA0" w:rsidRPr="00201501" w:rsidRDefault="002B2CA0" w:rsidP="00201501">
      <w:pPr>
        <w:pStyle w:val="Titre1"/>
      </w:pPr>
      <w:r w:rsidRPr="00201501">
        <w:t>Les scripts</w:t>
      </w:r>
    </w:p>
    <w:p w:rsidR="002B2CA0" w:rsidRPr="00201501" w:rsidRDefault="002B2CA0" w:rsidP="002B2CA0">
      <w:pPr>
        <w:pStyle w:val="Standard"/>
        <w:rPr>
          <w:rFonts w:asciiTheme="majorBidi" w:hAnsiTheme="majorBidi" w:cstheme="majorBidi"/>
          <w:b/>
          <w:bCs/>
          <w:color w:val="000000" w:themeColor="text1"/>
        </w:rPr>
      </w:pPr>
    </w:p>
    <w:p w:rsidR="002B2CA0" w:rsidRPr="00201501" w:rsidRDefault="002B2CA0" w:rsidP="002B2CA0">
      <w:pPr>
        <w:pStyle w:val="Standard"/>
        <w:rPr>
          <w:rFonts w:asciiTheme="majorBidi" w:hAnsiTheme="majorBidi" w:cstheme="majorBidi"/>
          <w:color w:val="000000" w:themeColor="text1"/>
        </w:rPr>
      </w:pPr>
      <w:r w:rsidRPr="00201501">
        <w:rPr>
          <w:rFonts w:asciiTheme="majorBidi" w:hAnsiTheme="majorBidi" w:cstheme="majorBidi"/>
          <w:color w:val="000000" w:themeColor="text1"/>
        </w:rPr>
        <w:t>Les shells ne sont pas seulement des interpréteurs de commandes mais également de véritables langages de programmation.</w:t>
      </w:r>
    </w:p>
    <w:p w:rsidR="002B2CA0" w:rsidRPr="00201501" w:rsidRDefault="002B2CA0" w:rsidP="002B2CA0">
      <w:pPr>
        <w:pStyle w:val="Standard"/>
        <w:rPr>
          <w:rFonts w:asciiTheme="majorBidi" w:hAnsiTheme="majorBidi" w:cstheme="majorBidi"/>
          <w:color w:val="000000" w:themeColor="text1"/>
        </w:rPr>
      </w:pPr>
      <w:r w:rsidRPr="00201501">
        <w:rPr>
          <w:rFonts w:asciiTheme="majorBidi" w:hAnsiTheme="majorBidi" w:cstheme="majorBidi"/>
          <w:color w:val="000000" w:themeColor="text1"/>
        </w:rPr>
        <w:t>Un script correspond à une suite de commandes écrite dans un fichier. Ceci permet d’automatiser certaines tâches répétitives ou de faire de petits programmes adaptés aux besoins de l’utilisateur.</w:t>
      </w:r>
    </w:p>
    <w:p w:rsidR="002B2CA0" w:rsidRPr="00201501" w:rsidRDefault="002B2CA0" w:rsidP="002B2CA0">
      <w:pPr>
        <w:pStyle w:val="Standard"/>
        <w:rPr>
          <w:rFonts w:asciiTheme="majorBidi" w:hAnsiTheme="majorBidi" w:cstheme="majorBidi"/>
          <w:b/>
          <w:bCs/>
          <w:color w:val="000000" w:themeColor="text1"/>
          <w:u w:val="single"/>
        </w:rPr>
      </w:pPr>
    </w:p>
    <w:p w:rsidR="002B2CA0" w:rsidRPr="00201501" w:rsidRDefault="002B2CA0" w:rsidP="002B2CA0">
      <w:pPr>
        <w:pStyle w:val="Standard"/>
        <w:rPr>
          <w:rFonts w:asciiTheme="majorBidi" w:hAnsiTheme="majorBidi" w:cstheme="majorBidi"/>
          <w:color w:val="000000" w:themeColor="text1"/>
        </w:rPr>
      </w:pPr>
      <w:r w:rsidRPr="00201501">
        <w:rPr>
          <w:rFonts w:asciiTheme="majorBidi" w:hAnsiTheme="majorBidi" w:cstheme="majorBidi"/>
          <w:color w:val="000000" w:themeColor="text1"/>
        </w:rPr>
        <w:t xml:space="preserve">Ici, nous créerons un script pour le shell </w:t>
      </w:r>
      <w:r w:rsidRPr="00201501">
        <w:rPr>
          <w:rStyle w:val="StrongEmphasis"/>
          <w:rFonts w:asciiTheme="majorBidi" w:hAnsiTheme="majorBidi" w:cstheme="majorBidi"/>
          <w:color w:val="000000" w:themeColor="text1"/>
        </w:rPr>
        <w:t>bash</w:t>
      </w:r>
      <w:r w:rsidRPr="00201501">
        <w:rPr>
          <w:rStyle w:val="StrongEmphasis"/>
          <w:rFonts w:asciiTheme="majorBidi" w:hAnsiTheme="majorBidi" w:cstheme="majorBidi"/>
          <w:b w:val="0"/>
          <w:bCs w:val="0"/>
          <w:color w:val="000000" w:themeColor="text1"/>
        </w:rPr>
        <w:t>. 3 étapes suffisent :</w:t>
      </w:r>
    </w:p>
    <w:p w:rsidR="002B2CA0" w:rsidRPr="00201501" w:rsidRDefault="002B2CA0" w:rsidP="002B2CA0">
      <w:pPr>
        <w:pStyle w:val="Standard"/>
        <w:rPr>
          <w:rFonts w:asciiTheme="majorBidi" w:hAnsiTheme="majorBidi" w:cstheme="majorBidi"/>
          <w:color w:val="000000" w:themeColor="text1"/>
        </w:rPr>
      </w:pPr>
    </w:p>
    <w:p w:rsidR="002B2CA0" w:rsidRPr="00201501" w:rsidRDefault="002B2CA0" w:rsidP="002B2CA0">
      <w:pPr>
        <w:pStyle w:val="Standard"/>
        <w:numPr>
          <w:ilvl w:val="0"/>
          <w:numId w:val="13"/>
        </w:numPr>
        <w:ind w:left="720" w:hanging="360"/>
        <w:rPr>
          <w:rFonts w:asciiTheme="majorBidi" w:hAnsiTheme="majorBidi" w:cstheme="majorBidi"/>
          <w:color w:val="000000" w:themeColor="text1"/>
        </w:rPr>
      </w:pPr>
      <w:r w:rsidRPr="00201501">
        <w:rPr>
          <w:rStyle w:val="StrongEmphasis"/>
          <w:rFonts w:asciiTheme="majorBidi" w:hAnsiTheme="majorBidi" w:cstheme="majorBidi"/>
          <w:b w:val="0"/>
          <w:bCs w:val="0"/>
          <w:color w:val="000000" w:themeColor="text1"/>
        </w:rPr>
        <w:t>Créer un fichier</w:t>
      </w:r>
      <w:r w:rsidRPr="00201501">
        <w:rPr>
          <w:rFonts w:asciiTheme="majorBidi" w:hAnsiTheme="majorBidi" w:cstheme="majorBidi"/>
          <w:color w:val="000000" w:themeColor="text1"/>
        </w:rPr>
        <w:t xml:space="preserve"> contenant comme première ligne la syntaxe suivante:</w:t>
      </w:r>
    </w:p>
    <w:p w:rsidR="002B2CA0" w:rsidRPr="00201501" w:rsidRDefault="002B2CA0" w:rsidP="002B2CA0">
      <w:pPr>
        <w:pStyle w:val="Standard"/>
        <w:snapToGrid w:val="0"/>
        <w:ind w:firstLine="360"/>
        <w:rPr>
          <w:rFonts w:asciiTheme="majorBidi" w:hAnsiTheme="majorBidi" w:cstheme="majorBidi"/>
          <w:color w:val="000000" w:themeColor="text1"/>
        </w:rPr>
      </w:pPr>
      <w:r w:rsidRPr="00201501">
        <w:rPr>
          <w:rFonts w:asciiTheme="majorBidi" w:hAnsiTheme="majorBidi" w:cstheme="majorBidi"/>
          <w:color w:val="000000" w:themeColor="text1"/>
        </w:rPr>
        <w:t>#! /bin/bash</w:t>
      </w:r>
    </w:p>
    <w:p w:rsidR="002B2CA0" w:rsidRPr="00201501" w:rsidRDefault="002B2CA0" w:rsidP="002B2CA0">
      <w:pPr>
        <w:pStyle w:val="Standard"/>
        <w:numPr>
          <w:ilvl w:val="0"/>
          <w:numId w:val="12"/>
        </w:numPr>
        <w:ind w:left="720" w:hanging="360"/>
        <w:rPr>
          <w:rFonts w:asciiTheme="majorBidi" w:hAnsiTheme="majorBidi" w:cstheme="majorBidi"/>
          <w:color w:val="000000" w:themeColor="text1"/>
        </w:rPr>
      </w:pPr>
      <w:r w:rsidRPr="00201501">
        <w:rPr>
          <w:rStyle w:val="StrongEmphasis"/>
          <w:rFonts w:asciiTheme="majorBidi" w:hAnsiTheme="majorBidi" w:cstheme="majorBidi"/>
          <w:b w:val="0"/>
          <w:bCs w:val="0"/>
          <w:color w:val="000000" w:themeColor="text1"/>
        </w:rPr>
        <w:t>Rendre ce fichier executable en utilisant la commande</w:t>
      </w:r>
      <w:r w:rsidRPr="00201501">
        <w:rPr>
          <w:rFonts w:asciiTheme="majorBidi" w:hAnsiTheme="majorBidi" w:cstheme="majorBidi"/>
          <w:color w:val="000000" w:themeColor="text1"/>
        </w:rPr>
        <w:t>:</w:t>
      </w:r>
    </w:p>
    <w:p w:rsidR="002B2CA0" w:rsidRPr="00201501" w:rsidRDefault="002B2CA0" w:rsidP="002B2CA0">
      <w:pPr>
        <w:pStyle w:val="Standard"/>
        <w:snapToGrid w:val="0"/>
        <w:ind w:firstLine="360"/>
        <w:rPr>
          <w:rFonts w:asciiTheme="majorBidi" w:hAnsiTheme="majorBidi" w:cstheme="majorBidi"/>
          <w:color w:val="000000" w:themeColor="text1"/>
          <w:lang w:val="nl-NL"/>
        </w:rPr>
      </w:pPr>
      <w:r w:rsidRPr="00201501">
        <w:rPr>
          <w:rFonts w:asciiTheme="majorBidi" w:hAnsiTheme="majorBidi" w:cstheme="majorBidi"/>
          <w:color w:val="000000" w:themeColor="text1"/>
          <w:lang w:val="nl-NL"/>
        </w:rPr>
        <w:t>$ chmod u+x script</w:t>
      </w:r>
    </w:p>
    <w:p w:rsidR="002B2CA0" w:rsidRPr="00201501" w:rsidRDefault="002B2CA0" w:rsidP="002B2CA0">
      <w:pPr>
        <w:pStyle w:val="Standard"/>
        <w:numPr>
          <w:ilvl w:val="0"/>
          <w:numId w:val="12"/>
        </w:numPr>
        <w:ind w:left="720" w:hanging="360"/>
        <w:rPr>
          <w:rFonts w:asciiTheme="majorBidi" w:hAnsiTheme="majorBidi" w:cstheme="majorBidi"/>
          <w:color w:val="000000" w:themeColor="text1"/>
        </w:rPr>
      </w:pPr>
      <w:r w:rsidRPr="00201501">
        <w:rPr>
          <w:rStyle w:val="StrongEmphasis"/>
          <w:rFonts w:asciiTheme="majorBidi" w:hAnsiTheme="majorBidi" w:cstheme="majorBidi"/>
          <w:b w:val="0"/>
          <w:bCs w:val="0"/>
          <w:color w:val="000000" w:themeColor="text1"/>
        </w:rPr>
        <w:t>Executer le script en utilisant la commande</w:t>
      </w:r>
      <w:r w:rsidRPr="00201501">
        <w:rPr>
          <w:rFonts w:asciiTheme="majorBidi" w:hAnsiTheme="majorBidi" w:cstheme="majorBidi"/>
          <w:color w:val="000000" w:themeColor="text1"/>
        </w:rPr>
        <w:t>:</w:t>
      </w:r>
    </w:p>
    <w:p w:rsidR="002B2CA0" w:rsidRPr="00201501" w:rsidRDefault="002B2CA0" w:rsidP="002B2CA0">
      <w:pPr>
        <w:pStyle w:val="Standard"/>
        <w:snapToGrid w:val="0"/>
        <w:ind w:firstLine="360"/>
        <w:rPr>
          <w:rFonts w:asciiTheme="majorBidi" w:hAnsiTheme="majorBidi" w:cstheme="majorBidi"/>
          <w:color w:val="000000" w:themeColor="text1"/>
        </w:rPr>
      </w:pPr>
      <w:r w:rsidRPr="00201501">
        <w:rPr>
          <w:rFonts w:asciiTheme="majorBidi" w:hAnsiTheme="majorBidi" w:cstheme="majorBidi"/>
          <w:color w:val="000000" w:themeColor="text1"/>
        </w:rPr>
        <w:t xml:space="preserve">$ script (ou le path s'il ne se trouve pas dans </w:t>
      </w:r>
      <w:r w:rsidRPr="00201501">
        <w:rPr>
          <w:rStyle w:val="MachinecrireHTML"/>
          <w:rFonts w:asciiTheme="majorBidi" w:hAnsiTheme="majorBidi" w:cstheme="majorBidi"/>
          <w:color w:val="000000" w:themeColor="text1"/>
          <w:sz w:val="24"/>
          <w:szCs w:val="24"/>
        </w:rPr>
        <w:t>$PATH</w:t>
      </w:r>
      <w:r w:rsidRPr="00201501">
        <w:rPr>
          <w:rFonts w:asciiTheme="majorBidi" w:hAnsiTheme="majorBidi" w:cstheme="majorBidi"/>
          <w:color w:val="000000" w:themeColor="text1"/>
        </w:rPr>
        <w:t>)  ou</w:t>
      </w:r>
    </w:p>
    <w:p w:rsidR="00214193" w:rsidRDefault="002B2CA0" w:rsidP="002B2CA0">
      <w:pPr>
        <w:pStyle w:val="Standard"/>
        <w:snapToGrid w:val="0"/>
        <w:ind w:firstLine="360"/>
        <w:rPr>
          <w:rFonts w:asciiTheme="majorBidi" w:hAnsiTheme="majorBidi" w:cstheme="majorBidi"/>
          <w:color w:val="000000" w:themeColor="text1"/>
        </w:rPr>
      </w:pPr>
      <w:r w:rsidRPr="00201501">
        <w:rPr>
          <w:rFonts w:asciiTheme="majorBidi" w:hAnsiTheme="majorBidi" w:cstheme="majorBidi"/>
          <w:color w:val="000000" w:themeColor="text1"/>
        </w:rPr>
        <w:t>$ .\script</w:t>
      </w:r>
    </w:p>
    <w:p w:rsidR="00214193" w:rsidRDefault="00214193">
      <w:pPr>
        <w:rPr>
          <w:rFonts w:asciiTheme="majorBidi" w:eastAsia="Times New Roman" w:hAnsiTheme="majorBidi" w:cstheme="majorBidi"/>
          <w:color w:val="000000" w:themeColor="text1"/>
          <w:kern w:val="3"/>
          <w:sz w:val="24"/>
          <w:szCs w:val="24"/>
          <w:lang w:eastAsia="fr-FR"/>
        </w:rPr>
      </w:pPr>
      <w:r>
        <w:rPr>
          <w:rFonts w:asciiTheme="majorBidi" w:hAnsiTheme="majorBidi" w:cstheme="majorBidi"/>
          <w:color w:val="000000" w:themeColor="text1"/>
        </w:rPr>
        <w:br w:type="page"/>
      </w:r>
    </w:p>
    <w:p w:rsidR="00214193" w:rsidRPr="00214193" w:rsidRDefault="00214193" w:rsidP="00214193">
      <w:pPr>
        <w:pStyle w:val="Titre1"/>
        <w:ind w:left="0" w:hanging="11"/>
        <w:jc w:val="both"/>
        <w:rPr>
          <w:rFonts w:ascii="Georgia" w:eastAsia="Times New Roman" w:hAnsi="Georgia" w:cs="Times New Roman"/>
          <w:color w:val="3377CF"/>
          <w:sz w:val="25"/>
          <w:szCs w:val="25"/>
          <w:lang w:eastAsia="fr-FR"/>
        </w:rPr>
      </w:pPr>
      <w:r w:rsidRPr="00214193">
        <w:lastRenderedPageBreak/>
        <w:t> </w:t>
      </w:r>
      <w:r>
        <w:t>Tableaux</w:t>
      </w:r>
      <w:r w:rsidRPr="00214193">
        <w:t xml:space="preserve"> et paramètres :</w:t>
      </w:r>
    </w:p>
    <w:p w:rsidR="00214193" w:rsidRPr="00214193" w:rsidRDefault="00214193" w:rsidP="00214193">
      <w:pPr>
        <w:spacing w:after="0" w:line="240" w:lineRule="auto"/>
        <w:jc w:val="both"/>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Voici la syntaxe pour initialiser et pour utiliser un tableau en Bash :</w:t>
      </w:r>
    </w:p>
    <w:p w:rsidR="00214193" w:rsidRPr="00214193" w:rsidRDefault="00214193" w:rsidP="00214193">
      <w:pPr>
        <w:shd w:val="clear" w:color="auto" w:fill="FFFFFF"/>
        <w:spacing w:after="0" w:line="312" w:lineRule="atLeast"/>
        <w:jc w:val="both"/>
        <w:rPr>
          <w:rFonts w:asciiTheme="majorBidi" w:eastAsia="Times New Roman" w:hAnsiTheme="majorBidi" w:cstheme="majorBidi"/>
          <w:color w:val="000000" w:themeColor="text1"/>
          <w:kern w:val="3"/>
          <w:sz w:val="24"/>
          <w:szCs w:val="24"/>
          <w:lang w:eastAsia="fr-FR"/>
        </w:rPr>
      </w:pPr>
    </w:p>
    <w:p w:rsidR="00214193" w:rsidRPr="00214193" w:rsidRDefault="00214193" w:rsidP="00214193">
      <w:pPr>
        <w:shd w:val="clear" w:color="auto" w:fill="FFFFFF"/>
        <w:spacing w:after="0" w:line="312" w:lineRule="atLeast"/>
        <w:jc w:val="both"/>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mon_tableau[index]=variable # instanciation</w:t>
      </w:r>
    </w:p>
    <w:p w:rsidR="00214193" w:rsidRPr="00214193" w:rsidRDefault="00214193" w:rsidP="00214193">
      <w:pPr>
        <w:shd w:val="clear" w:color="auto" w:fill="FFFFFF"/>
        <w:spacing w:after="0" w:line="312" w:lineRule="atLeast"/>
        <w:jc w:val="both"/>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${mon_tableau[index]} # appel d'un élément</w:t>
      </w:r>
    </w:p>
    <w:p w:rsidR="00214193" w:rsidRPr="00214193" w:rsidRDefault="00214193" w:rsidP="00214193">
      <w:pPr>
        <w:shd w:val="clear" w:color="auto" w:fill="FFFFFF"/>
        <w:spacing w:after="125" w:line="312" w:lineRule="atLeast"/>
        <w:jc w:val="both"/>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${mon_tableau[*]} # appel de l'ensemble du tableau</w:t>
      </w:r>
    </w:p>
    <w:p w:rsidR="00214193" w:rsidRPr="00214193" w:rsidRDefault="00214193" w:rsidP="00214193">
      <w:pPr>
        <w:spacing w:after="0" w:line="240" w:lineRule="auto"/>
        <w:jc w:val="both"/>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Exemple :</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#!/bin/bash</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nom[0]='Bonjour'</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nom[1]='Monsieur'</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#affiche 'Bonjour'</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echo ${nom[0]}</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#affiche 'Bonjour Monsieur'</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echo ${nom[*]}</w:t>
      </w:r>
    </w:p>
    <w:p w:rsidR="00214193" w:rsidRPr="00214193" w:rsidRDefault="00214193" w:rsidP="00214193">
      <w:pPr>
        <w:spacing w:after="0" w:line="240" w:lineRule="auto"/>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Les scripts Bash sont dotés de certains paramètres spéciaux. On peut récupérer leurs valeurs dans le script par :</w:t>
      </w:r>
    </w:p>
    <w:p w:rsidR="00214193" w:rsidRPr="00214193" w:rsidRDefault="00214193" w:rsidP="00214193">
      <w:pPr>
        <w:numPr>
          <w:ilvl w:val="0"/>
          <w:numId w:val="15"/>
        </w:numPr>
        <w:spacing w:before="125" w:after="125" w:line="240" w:lineRule="auto"/>
        <w:ind w:left="0"/>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$0 correspond au nom du script lancé, $1 correspond au premier argument, $2 au deuxième argument ...</w:t>
      </w:r>
    </w:p>
    <w:p w:rsidR="00214193" w:rsidRPr="00214193" w:rsidRDefault="00214193" w:rsidP="00214193">
      <w:pPr>
        <w:numPr>
          <w:ilvl w:val="0"/>
          <w:numId w:val="15"/>
        </w:numPr>
        <w:spacing w:before="125" w:after="125" w:line="240" w:lineRule="auto"/>
        <w:ind w:left="0"/>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 a pour valeur le nombre total de paramètres ($0 compris) passés au script</w:t>
      </w:r>
    </w:p>
    <w:p w:rsidR="00214193" w:rsidRPr="00214193" w:rsidRDefault="00214193" w:rsidP="00214193">
      <w:pPr>
        <w:numPr>
          <w:ilvl w:val="0"/>
          <w:numId w:val="15"/>
        </w:numPr>
        <w:spacing w:before="125" w:after="125" w:line="240" w:lineRule="auto"/>
        <w:ind w:left="0"/>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 a pour valeur le code de retour de la dernière commande exécutée dans le shell</w:t>
      </w:r>
    </w:p>
    <w:p w:rsidR="00214193" w:rsidRPr="00214193" w:rsidRDefault="00214193" w:rsidP="00214193">
      <w:pPr>
        <w:numPr>
          <w:ilvl w:val="0"/>
          <w:numId w:val="15"/>
        </w:numPr>
        <w:spacing w:before="125" w:after="125" w:line="240" w:lineRule="auto"/>
        <w:ind w:left="0"/>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 pour récupérer la concaténation de tous les paramètres, en les séparant par un espace</w:t>
      </w:r>
    </w:p>
    <w:p w:rsidR="00214193" w:rsidRPr="00214193" w:rsidRDefault="00214193" w:rsidP="00214193">
      <w:pPr>
        <w:spacing w:before="88" w:after="88" w:line="240" w:lineRule="auto"/>
        <w:ind w:right="25"/>
        <w:outlineLvl w:val="1"/>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3. Les chaînes de caractères :</w:t>
      </w:r>
    </w:p>
    <w:p w:rsidR="00214193" w:rsidRPr="00214193" w:rsidRDefault="00214193" w:rsidP="00214193">
      <w:pPr>
        <w:numPr>
          <w:ilvl w:val="0"/>
          <w:numId w:val="16"/>
        </w:numPr>
        <w:spacing w:before="125" w:after="125" w:line="240" w:lineRule="auto"/>
        <w:ind w:left="0"/>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 ' délimitent une chaîne de caractères. A l'intérieur, tous les métacaractères perdent leur signification.</w:t>
      </w:r>
    </w:p>
    <w:p w:rsidR="00214193" w:rsidRPr="00214193" w:rsidRDefault="00214193" w:rsidP="00214193">
      <w:pPr>
        <w:numPr>
          <w:ilvl w:val="0"/>
          <w:numId w:val="16"/>
        </w:numPr>
        <w:spacing w:before="125" w:after="125" w:line="240" w:lineRule="auto"/>
        <w:ind w:left="0"/>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 " délimitent une chaîne de caractères. A l'intérieur, tous les métacaractères perdent leur signification, à l'exception des métacaractères `, $ et \</w:t>
      </w:r>
    </w:p>
    <w:p w:rsidR="00214193" w:rsidRPr="00214193" w:rsidRDefault="00214193" w:rsidP="00214193">
      <w:pPr>
        <w:numPr>
          <w:ilvl w:val="0"/>
          <w:numId w:val="16"/>
        </w:numPr>
        <w:spacing w:before="125" w:after="125" w:line="240" w:lineRule="auto"/>
        <w:ind w:left="0"/>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 protège le caractère qui suit, que ce soit un caractère normal ou un métacaractère du shell (sauf à l'intérieur d'une chaîne délimitée par des ').</w:t>
      </w:r>
    </w:p>
    <w:p w:rsidR="00214193" w:rsidRPr="00471F27" w:rsidRDefault="00214193" w:rsidP="00214193">
      <w:pPr>
        <w:spacing w:after="0" w:line="240" w:lineRule="auto"/>
        <w:rPr>
          <w:rFonts w:asciiTheme="majorBidi" w:eastAsia="Times New Roman" w:hAnsiTheme="majorBidi" w:cstheme="majorBidi"/>
          <w:color w:val="000000" w:themeColor="text1"/>
          <w:kern w:val="3"/>
          <w:sz w:val="24"/>
          <w:szCs w:val="24"/>
          <w:lang w:val="en-US" w:eastAsia="fr-FR"/>
        </w:rPr>
      </w:pPr>
      <w:r w:rsidRPr="00471F27">
        <w:rPr>
          <w:rFonts w:asciiTheme="majorBidi" w:eastAsia="Times New Roman" w:hAnsiTheme="majorBidi" w:cstheme="majorBidi"/>
          <w:color w:val="000000" w:themeColor="text1"/>
          <w:kern w:val="3"/>
          <w:sz w:val="24"/>
          <w:szCs w:val="24"/>
          <w:lang w:val="en-US" w:eastAsia="fr-FR"/>
        </w:rPr>
        <w:t>Exemple :</w:t>
      </w:r>
    </w:p>
    <w:p w:rsidR="00214193" w:rsidRPr="00514E02"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val="en-US" w:eastAsia="fr-FR"/>
        </w:rPr>
      </w:pPr>
      <w:r w:rsidRPr="00514E02">
        <w:rPr>
          <w:rFonts w:asciiTheme="majorBidi" w:eastAsia="Times New Roman" w:hAnsiTheme="majorBidi" w:cstheme="majorBidi"/>
          <w:color w:val="000000" w:themeColor="text1"/>
          <w:kern w:val="3"/>
          <w:sz w:val="24"/>
          <w:szCs w:val="24"/>
          <w:lang w:val="en-US" w:eastAsia="fr-FR"/>
        </w:rPr>
        <w:t>#!/bin/bash</w:t>
      </w:r>
    </w:p>
    <w:p w:rsidR="00214193" w:rsidRPr="00514E02"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val="en-US" w:eastAsia="fr-FR"/>
        </w:rPr>
      </w:pPr>
      <w:r w:rsidRPr="00514E02">
        <w:rPr>
          <w:rFonts w:asciiTheme="majorBidi" w:eastAsia="Times New Roman" w:hAnsiTheme="majorBidi" w:cstheme="majorBidi"/>
          <w:color w:val="000000" w:themeColor="text1"/>
          <w:kern w:val="3"/>
          <w:sz w:val="24"/>
          <w:szCs w:val="24"/>
          <w:lang w:val="en-US" w:eastAsia="fr-FR"/>
        </w:rPr>
        <w:t>nom='Dupont'</w:t>
      </w:r>
    </w:p>
    <w:p w:rsidR="00214193" w:rsidRPr="00514E02"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val="en-US" w:eastAsia="fr-FR"/>
        </w:rPr>
      </w:pPr>
      <w:r w:rsidRPr="00514E02">
        <w:rPr>
          <w:rFonts w:asciiTheme="majorBidi" w:eastAsia="Times New Roman" w:hAnsiTheme="majorBidi" w:cstheme="majorBidi"/>
          <w:color w:val="000000" w:themeColor="text1"/>
          <w:kern w:val="3"/>
          <w:sz w:val="24"/>
          <w:szCs w:val="24"/>
          <w:lang w:val="en-US" w:eastAsia="fr-FR"/>
        </w:rPr>
        <w:t>echo 'Mr Dupont'</w:t>
      </w:r>
    </w:p>
    <w:p w:rsidR="00214193" w:rsidRPr="00514E02"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val="en-US" w:eastAsia="fr-FR"/>
        </w:rPr>
      </w:pPr>
      <w:r w:rsidRPr="00514E02">
        <w:rPr>
          <w:rFonts w:asciiTheme="majorBidi" w:eastAsia="Times New Roman" w:hAnsiTheme="majorBidi" w:cstheme="majorBidi"/>
          <w:color w:val="000000" w:themeColor="text1"/>
          <w:kern w:val="3"/>
          <w:sz w:val="24"/>
          <w:szCs w:val="24"/>
          <w:lang w:val="en-US" w:eastAsia="fr-FR"/>
        </w:rPr>
        <w:t>echo "Mr $nom"</w:t>
      </w:r>
    </w:p>
    <w:p w:rsidR="00214193" w:rsidRPr="00514E02"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val="en-US" w:eastAsia="fr-FR"/>
        </w:rPr>
      </w:pPr>
      <w:r w:rsidRPr="00514E02">
        <w:rPr>
          <w:rFonts w:asciiTheme="majorBidi" w:eastAsia="Times New Roman" w:hAnsiTheme="majorBidi" w:cstheme="majorBidi"/>
          <w:color w:val="000000" w:themeColor="text1"/>
          <w:kern w:val="3"/>
          <w:sz w:val="24"/>
          <w:szCs w:val="24"/>
          <w:lang w:val="en-US" w:eastAsia="fr-FR"/>
        </w:rPr>
        <w:lastRenderedPageBreak/>
        <w:t>echo "Mr \"$nom\""</w:t>
      </w:r>
    </w:p>
    <w:p w:rsidR="00214193" w:rsidRPr="00214193" w:rsidRDefault="00214193" w:rsidP="00214193">
      <w:pPr>
        <w:spacing w:after="0" w:line="240" w:lineRule="auto"/>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Pour connaître la taille(longueur) d'une chaîne de caractères, utilisez la syntaxe suivante :</w:t>
      </w:r>
    </w:p>
    <w:p w:rsidR="00214193" w:rsidRPr="00214193" w:rsidRDefault="00214193" w:rsidP="00214193">
      <w:pPr>
        <w:shd w:val="clear" w:color="auto" w:fill="FFFFFF"/>
        <w:spacing w:after="0" w:line="312" w:lineRule="atLeast"/>
        <w:rPr>
          <w:rFonts w:asciiTheme="majorBidi" w:eastAsia="Times New Roman" w:hAnsiTheme="majorBidi" w:cstheme="majorBidi"/>
          <w:color w:val="000000" w:themeColor="text1"/>
          <w:kern w:val="3"/>
          <w:sz w:val="24"/>
          <w:szCs w:val="24"/>
          <w:lang w:eastAsia="fr-FR"/>
        </w:rPr>
      </w:pPr>
    </w:p>
    <w:p w:rsidR="00214193" w:rsidRPr="00214193" w:rsidRDefault="00214193" w:rsidP="00214193">
      <w:pPr>
        <w:shd w:val="clear" w:color="auto" w:fill="FFFFFF"/>
        <w:spacing w:after="125"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${#ma_variable}</w:t>
      </w:r>
    </w:p>
    <w:p w:rsidR="00214193" w:rsidRPr="00214193" w:rsidRDefault="00214193" w:rsidP="00214193">
      <w:pPr>
        <w:spacing w:after="0" w:line="240" w:lineRule="auto"/>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Exemple :</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nom='Dupont'</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#affiche 6</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echo ${#nom}</w:t>
      </w:r>
    </w:p>
    <w:p w:rsidR="00214193" w:rsidRPr="00214193" w:rsidRDefault="00514E02" w:rsidP="00214193">
      <w:pPr>
        <w:pStyle w:val="Titre1"/>
        <w:ind w:left="0" w:hanging="11"/>
        <w:jc w:val="both"/>
      </w:pPr>
      <w:r>
        <w:t>Les c</w:t>
      </w:r>
      <w:r w:rsidR="00214193" w:rsidRPr="00214193">
        <w:t>onditions :</w:t>
      </w:r>
    </w:p>
    <w:p w:rsidR="00214193" w:rsidRPr="00214193" w:rsidRDefault="00214193" w:rsidP="007D7AF9">
      <w:pPr>
        <w:spacing w:after="0" w:line="360" w:lineRule="auto"/>
        <w:jc w:val="both"/>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Cela peut paraître surprenant, mais il n'</w:t>
      </w:r>
      <w:r w:rsidR="00514E02" w:rsidRPr="00214193">
        <w:rPr>
          <w:rFonts w:asciiTheme="majorBidi" w:eastAsia="Times New Roman" w:hAnsiTheme="majorBidi" w:cstheme="majorBidi"/>
          <w:color w:val="000000" w:themeColor="text1"/>
          <w:kern w:val="3"/>
          <w:sz w:val="24"/>
          <w:szCs w:val="24"/>
          <w:lang w:eastAsia="fr-FR"/>
        </w:rPr>
        <w:t>existe</w:t>
      </w:r>
      <w:r w:rsidRPr="00214193">
        <w:rPr>
          <w:rFonts w:asciiTheme="majorBidi" w:eastAsia="Times New Roman" w:hAnsiTheme="majorBidi" w:cstheme="majorBidi"/>
          <w:color w:val="000000" w:themeColor="text1"/>
          <w:kern w:val="3"/>
          <w:sz w:val="24"/>
          <w:szCs w:val="24"/>
          <w:lang w:eastAsia="fr-FR"/>
        </w:rPr>
        <w:t xml:space="preserve"> pas de type Booléen( True/False ou encore 0/1 ) en Bash, ni d'autres types d'ailleurs, car Bash est un langage non-typé. Ceci étant, les conditions, sous leur forme booléenne, n'éxistent donc pas à proprement parler. Dans ce document, nous avons tout de même utilisé le mot 'condition' pour ne pas perturber le lecteur, mais sachez que ce sont en fait des 'commandes' qui jouent ce rôle. Je m'explique, Bash considère qu'une commande s'est bien </w:t>
      </w:r>
      <w:r w:rsidR="00514E02" w:rsidRPr="00214193">
        <w:rPr>
          <w:rFonts w:asciiTheme="majorBidi" w:eastAsia="Times New Roman" w:hAnsiTheme="majorBidi" w:cstheme="majorBidi"/>
          <w:color w:val="000000" w:themeColor="text1"/>
          <w:kern w:val="3"/>
          <w:sz w:val="24"/>
          <w:szCs w:val="24"/>
          <w:lang w:eastAsia="fr-FR"/>
        </w:rPr>
        <w:t>déroulée</w:t>
      </w:r>
      <w:r w:rsidRPr="00214193">
        <w:rPr>
          <w:rFonts w:asciiTheme="majorBidi" w:eastAsia="Times New Roman" w:hAnsiTheme="majorBidi" w:cstheme="majorBidi"/>
          <w:color w:val="000000" w:themeColor="text1"/>
          <w:kern w:val="3"/>
          <w:sz w:val="24"/>
          <w:szCs w:val="24"/>
          <w:lang w:eastAsia="fr-FR"/>
        </w:rPr>
        <w:t xml:space="preserve"> lorsqu'elle reçoit comme valeur de sortie '0' (zéro), toute autre valeur correspondant à une exécution non réussie (entièrement ou partiellement). Donc, si, dans la structure de commande, la commande qui joue le rôle de condition renvoie '0', alors cela correspond à un True dans le type Booléen, et vice-versa. Toute condition est analysée par la commande test(interne à Bash), sans pour autant qu'elle soit obligatoirement écrite. Voici trois exemples pour expliciter ce qui vient d'être dit : Exemples :</w:t>
      </w:r>
    </w:p>
    <w:p w:rsidR="00214193" w:rsidRPr="00514E02"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val="en-US" w:eastAsia="fr-FR"/>
        </w:rPr>
      </w:pPr>
      <w:r w:rsidRPr="00514E02">
        <w:rPr>
          <w:rFonts w:asciiTheme="majorBidi" w:eastAsia="Times New Roman" w:hAnsiTheme="majorBidi" w:cstheme="majorBidi"/>
          <w:color w:val="000000" w:themeColor="text1"/>
          <w:kern w:val="3"/>
          <w:sz w:val="24"/>
          <w:szCs w:val="24"/>
          <w:lang w:val="en-US" w:eastAsia="fr-FR"/>
        </w:rPr>
        <w:t>if test -f mon_fichier; then</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echo "le fichier existe"</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fi</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if [ -f mon_fichier ]; then</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echo "le fichier existe"</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fi</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if [ ./ma_commande ]; then</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lastRenderedPageBreak/>
        <w:t>echo "la commande s'est terminée avec succès"</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fi</w:t>
      </w:r>
    </w:p>
    <w:p w:rsidR="00214193" w:rsidRPr="00214193" w:rsidRDefault="00214193" w:rsidP="007D7AF9">
      <w:pPr>
        <w:spacing w:after="0" w:line="240" w:lineRule="auto"/>
        <w:jc w:val="both"/>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Quelques comparaisons utiles :</w:t>
      </w:r>
    </w:p>
    <w:p w:rsidR="00214193" w:rsidRPr="00214193" w:rsidRDefault="00214193" w:rsidP="007D7AF9">
      <w:pPr>
        <w:shd w:val="clear" w:color="auto" w:fill="FFFFFF"/>
        <w:spacing w:after="0" w:line="312" w:lineRule="atLeast"/>
        <w:jc w:val="both"/>
        <w:rPr>
          <w:rFonts w:asciiTheme="majorBidi" w:eastAsia="Times New Roman" w:hAnsiTheme="majorBidi" w:cstheme="majorBidi"/>
          <w:color w:val="000000" w:themeColor="text1"/>
          <w:kern w:val="3"/>
          <w:sz w:val="24"/>
          <w:szCs w:val="24"/>
          <w:lang w:eastAsia="fr-FR"/>
        </w:rPr>
      </w:pPr>
    </w:p>
    <w:p w:rsidR="00214193" w:rsidRPr="00214193" w:rsidRDefault="00214193" w:rsidP="007D7AF9">
      <w:pPr>
        <w:shd w:val="clear" w:color="auto" w:fill="FFFFFF"/>
        <w:spacing w:after="0" w:line="312" w:lineRule="atLeast"/>
        <w:jc w:val="both"/>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-f teste l'existence d'un fichier</w:t>
      </w:r>
    </w:p>
    <w:p w:rsidR="00214193" w:rsidRPr="00214193" w:rsidRDefault="00214193" w:rsidP="007D7AF9">
      <w:pPr>
        <w:shd w:val="clear" w:color="auto" w:fill="FFFFFF"/>
        <w:spacing w:after="0" w:line="312" w:lineRule="atLeast"/>
        <w:jc w:val="both"/>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-d teste l'existence d'un répertoire</w:t>
      </w:r>
    </w:p>
    <w:p w:rsidR="00214193" w:rsidRPr="00214193" w:rsidRDefault="00214193" w:rsidP="007D7AF9">
      <w:pPr>
        <w:shd w:val="clear" w:color="auto" w:fill="FFFFFF"/>
        <w:spacing w:after="0" w:line="312" w:lineRule="atLeast"/>
        <w:jc w:val="both"/>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-x teste si le fichier existe et est exécutable</w:t>
      </w:r>
    </w:p>
    <w:p w:rsidR="00214193" w:rsidRPr="00214193" w:rsidRDefault="00214193" w:rsidP="007D7AF9">
      <w:pPr>
        <w:shd w:val="clear" w:color="auto" w:fill="FFFFFF"/>
        <w:spacing w:after="0" w:line="312" w:lineRule="atLeast"/>
        <w:jc w:val="both"/>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-r teste si le fichier existe et est ouvert en lecture</w:t>
      </w:r>
    </w:p>
    <w:p w:rsidR="00214193" w:rsidRPr="00214193" w:rsidRDefault="00214193" w:rsidP="007D7AF9">
      <w:pPr>
        <w:shd w:val="clear" w:color="auto" w:fill="FFFFFF"/>
        <w:spacing w:after="0" w:line="312" w:lineRule="atLeast"/>
        <w:jc w:val="both"/>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-w teste si le fichier existe et ouvert en écriture</w:t>
      </w:r>
    </w:p>
    <w:p w:rsidR="00214193" w:rsidRPr="00214193" w:rsidRDefault="00214193" w:rsidP="007D7AF9">
      <w:pPr>
        <w:shd w:val="clear" w:color="auto" w:fill="FFFFFF"/>
        <w:spacing w:after="125" w:line="312" w:lineRule="atLeast"/>
        <w:jc w:val="both"/>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-s teste si le fichier existe et a une taille supérieur à  0 octet</w:t>
      </w:r>
    </w:p>
    <w:p w:rsidR="00214193" w:rsidRPr="00214193" w:rsidRDefault="00214193" w:rsidP="007D7AF9">
      <w:pPr>
        <w:spacing w:after="0" w:line="360" w:lineRule="auto"/>
        <w:jc w:val="both"/>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Pour les comparaisons arithmétiques (voir la deuxième partie de ce tutoriel pour plus d'informations), il peut être plus agréable d'utiliser une autre syntaxe :</w:t>
      </w:r>
    </w:p>
    <w:p w:rsidR="00214193" w:rsidRPr="00214193" w:rsidRDefault="00214193" w:rsidP="007D7AF9">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jc w:val="both"/>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if (( $nombre_1 == $nombre_2 )); then</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echo "il y a egalité"</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fi</w:t>
      </w:r>
    </w:p>
    <w:p w:rsidR="00214193" w:rsidRPr="00214193" w:rsidRDefault="00214193" w:rsidP="007D7AF9">
      <w:pPr>
        <w:spacing w:after="0" w:line="360" w:lineRule="auto"/>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Remarque : il faut TOUJOURS laisser un espace entre les crochets "[ ]" et entre chaque argument; sinon vous obtiendrez des méssages d'erreurs tels que "syntax error in expression" ou "syntax error near unexpected token".</w:t>
      </w:r>
    </w:p>
    <w:p w:rsidR="00214193" w:rsidRPr="00214193" w:rsidRDefault="00214193" w:rsidP="00214193">
      <w:pPr>
        <w:pStyle w:val="Titre1"/>
        <w:ind w:left="0" w:hanging="11"/>
        <w:jc w:val="both"/>
        <w:rPr>
          <w:rFonts w:asciiTheme="majorBidi" w:eastAsia="Times New Roman" w:hAnsiTheme="majorBidi"/>
          <w:color w:val="000000" w:themeColor="text1"/>
          <w:kern w:val="3"/>
          <w:sz w:val="24"/>
          <w:szCs w:val="24"/>
          <w:lang w:eastAsia="fr-FR"/>
        </w:rPr>
      </w:pPr>
      <w:r w:rsidRPr="00214193">
        <w:t xml:space="preserve"> Les structures de contrôles :</w:t>
      </w:r>
    </w:p>
    <w:p w:rsidR="00214193" w:rsidRPr="00214193" w:rsidRDefault="00214193" w:rsidP="007D7AF9">
      <w:pPr>
        <w:spacing w:after="0" w:line="360" w:lineRule="auto"/>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Comme dans tout langage de programmation, avec Bash il est possible de casser la séquence d'exécution des commandes, en utilisant les structures de contrôles habituelles. Voici la syntaxe à utiliser.</w:t>
      </w:r>
    </w:p>
    <w:p w:rsidR="00214193" w:rsidRPr="00214193" w:rsidRDefault="00214193" w:rsidP="007D7AF9">
      <w:pPr>
        <w:spacing w:before="88" w:after="88" w:line="240" w:lineRule="auto"/>
        <w:ind w:right="25"/>
        <w:outlineLvl w:val="1"/>
        <w:rPr>
          <w:rFonts w:asciiTheme="majorBidi" w:eastAsia="Times New Roman" w:hAnsiTheme="majorBidi" w:cstheme="majorBidi"/>
          <w:b/>
          <w:bCs/>
          <w:color w:val="000000" w:themeColor="text1"/>
          <w:kern w:val="3"/>
          <w:sz w:val="24"/>
          <w:szCs w:val="24"/>
          <w:lang w:eastAsia="fr-FR"/>
        </w:rPr>
      </w:pPr>
      <w:r w:rsidRPr="00214193">
        <w:rPr>
          <w:rFonts w:asciiTheme="majorBidi" w:eastAsia="Times New Roman" w:hAnsiTheme="majorBidi" w:cstheme="majorBidi"/>
          <w:b/>
          <w:bCs/>
          <w:color w:val="000000" w:themeColor="text1"/>
          <w:kern w:val="3"/>
          <w:sz w:val="24"/>
          <w:szCs w:val="24"/>
          <w:lang w:eastAsia="fr-FR"/>
        </w:rPr>
        <w:t>IF :</w:t>
      </w:r>
    </w:p>
    <w:p w:rsidR="00214193" w:rsidRPr="00214193" w:rsidRDefault="00214193" w:rsidP="00214193">
      <w:pPr>
        <w:shd w:val="clear" w:color="auto" w:fill="FFFFFF"/>
        <w:spacing w:after="0"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if condition_1; then</w:t>
      </w:r>
    </w:p>
    <w:p w:rsidR="00214193" w:rsidRPr="00214193" w:rsidRDefault="00214193" w:rsidP="00214193">
      <w:pPr>
        <w:shd w:val="clear" w:color="auto" w:fill="FFFFFF"/>
        <w:spacing w:after="0"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commandes1</w:t>
      </w:r>
    </w:p>
    <w:p w:rsidR="00214193" w:rsidRPr="00214193" w:rsidRDefault="00214193" w:rsidP="00214193">
      <w:pPr>
        <w:shd w:val="clear" w:color="auto" w:fill="FFFFFF"/>
        <w:spacing w:after="0"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elif condition_2; then</w:t>
      </w:r>
    </w:p>
    <w:p w:rsidR="00214193" w:rsidRPr="00214193" w:rsidRDefault="00214193" w:rsidP="00214193">
      <w:pPr>
        <w:shd w:val="clear" w:color="auto" w:fill="FFFFFF"/>
        <w:spacing w:after="0"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commandes2</w:t>
      </w:r>
    </w:p>
    <w:p w:rsidR="00214193" w:rsidRPr="00471F27" w:rsidRDefault="00214193" w:rsidP="00214193">
      <w:pPr>
        <w:shd w:val="clear" w:color="auto" w:fill="FFFFFF"/>
        <w:spacing w:after="0" w:line="312" w:lineRule="atLeast"/>
        <w:rPr>
          <w:rFonts w:asciiTheme="majorBidi" w:eastAsia="Times New Roman" w:hAnsiTheme="majorBidi" w:cstheme="majorBidi"/>
          <w:color w:val="000000" w:themeColor="text1"/>
          <w:kern w:val="3"/>
          <w:sz w:val="24"/>
          <w:szCs w:val="24"/>
          <w:lang w:val="en-US" w:eastAsia="fr-FR"/>
        </w:rPr>
      </w:pPr>
      <w:r w:rsidRPr="00471F27">
        <w:rPr>
          <w:rFonts w:asciiTheme="majorBidi" w:eastAsia="Times New Roman" w:hAnsiTheme="majorBidi" w:cstheme="majorBidi"/>
          <w:color w:val="000000" w:themeColor="text1"/>
          <w:kern w:val="3"/>
          <w:sz w:val="24"/>
          <w:szCs w:val="24"/>
          <w:lang w:val="en-US" w:eastAsia="fr-FR"/>
        </w:rPr>
        <w:t>else</w:t>
      </w:r>
    </w:p>
    <w:p w:rsidR="00214193" w:rsidRPr="00471F27" w:rsidRDefault="00214193" w:rsidP="00214193">
      <w:pPr>
        <w:shd w:val="clear" w:color="auto" w:fill="FFFFFF"/>
        <w:spacing w:after="0" w:line="312" w:lineRule="atLeast"/>
        <w:rPr>
          <w:rFonts w:asciiTheme="majorBidi" w:eastAsia="Times New Roman" w:hAnsiTheme="majorBidi" w:cstheme="majorBidi"/>
          <w:color w:val="000000" w:themeColor="text1"/>
          <w:kern w:val="3"/>
          <w:sz w:val="24"/>
          <w:szCs w:val="24"/>
          <w:lang w:val="en-US" w:eastAsia="fr-FR"/>
        </w:rPr>
      </w:pPr>
      <w:r w:rsidRPr="00471F27">
        <w:rPr>
          <w:rFonts w:asciiTheme="majorBidi" w:eastAsia="Times New Roman" w:hAnsiTheme="majorBidi" w:cstheme="majorBidi"/>
          <w:color w:val="000000" w:themeColor="text1"/>
          <w:kern w:val="3"/>
          <w:sz w:val="24"/>
          <w:szCs w:val="24"/>
          <w:lang w:val="en-US" w:eastAsia="fr-FR"/>
        </w:rPr>
        <w:t>commandes3</w:t>
      </w:r>
    </w:p>
    <w:p w:rsidR="00214193" w:rsidRPr="00514E02" w:rsidRDefault="00214193" w:rsidP="00214193">
      <w:pPr>
        <w:shd w:val="clear" w:color="auto" w:fill="FFFFFF"/>
        <w:spacing w:after="125" w:line="312" w:lineRule="atLeast"/>
        <w:rPr>
          <w:rFonts w:asciiTheme="majorBidi" w:eastAsia="Times New Roman" w:hAnsiTheme="majorBidi" w:cstheme="majorBidi"/>
          <w:color w:val="000000" w:themeColor="text1"/>
          <w:kern w:val="3"/>
          <w:sz w:val="24"/>
          <w:szCs w:val="24"/>
          <w:lang w:val="en-US" w:eastAsia="fr-FR"/>
        </w:rPr>
      </w:pPr>
      <w:r w:rsidRPr="00514E02">
        <w:rPr>
          <w:rFonts w:asciiTheme="majorBidi" w:eastAsia="Times New Roman" w:hAnsiTheme="majorBidi" w:cstheme="majorBidi"/>
          <w:color w:val="000000" w:themeColor="text1"/>
          <w:kern w:val="3"/>
          <w:sz w:val="24"/>
          <w:szCs w:val="24"/>
          <w:lang w:val="en-US" w:eastAsia="fr-FR"/>
        </w:rPr>
        <w:t>fi</w:t>
      </w:r>
    </w:p>
    <w:p w:rsidR="007D7AF9" w:rsidRPr="00514E02" w:rsidRDefault="007D7AF9" w:rsidP="007D7AF9">
      <w:pPr>
        <w:spacing w:before="88" w:after="88" w:line="240" w:lineRule="auto"/>
        <w:ind w:right="25"/>
        <w:outlineLvl w:val="1"/>
        <w:rPr>
          <w:rFonts w:asciiTheme="majorBidi" w:eastAsia="Times New Roman" w:hAnsiTheme="majorBidi" w:cstheme="majorBidi"/>
          <w:b/>
          <w:bCs/>
          <w:color w:val="000000" w:themeColor="text1"/>
          <w:kern w:val="3"/>
          <w:sz w:val="24"/>
          <w:szCs w:val="24"/>
          <w:lang w:val="en-US" w:eastAsia="fr-FR"/>
        </w:rPr>
      </w:pPr>
    </w:p>
    <w:p w:rsidR="00214193" w:rsidRPr="00214193" w:rsidRDefault="00214193" w:rsidP="007D7AF9">
      <w:pPr>
        <w:spacing w:before="88" w:after="88" w:line="240" w:lineRule="auto"/>
        <w:ind w:right="25"/>
        <w:outlineLvl w:val="1"/>
        <w:rPr>
          <w:rFonts w:asciiTheme="majorBidi" w:eastAsia="Times New Roman" w:hAnsiTheme="majorBidi" w:cstheme="majorBidi"/>
          <w:b/>
          <w:bCs/>
          <w:color w:val="000000" w:themeColor="text1"/>
          <w:kern w:val="3"/>
          <w:sz w:val="24"/>
          <w:szCs w:val="24"/>
          <w:lang w:val="en-US" w:eastAsia="fr-FR"/>
        </w:rPr>
      </w:pPr>
      <w:r w:rsidRPr="00214193">
        <w:rPr>
          <w:rFonts w:asciiTheme="majorBidi" w:eastAsia="Times New Roman" w:hAnsiTheme="majorBidi" w:cstheme="majorBidi"/>
          <w:b/>
          <w:bCs/>
          <w:color w:val="000000" w:themeColor="text1"/>
          <w:kern w:val="3"/>
          <w:sz w:val="24"/>
          <w:szCs w:val="24"/>
          <w:lang w:val="en-US" w:eastAsia="fr-FR"/>
        </w:rPr>
        <w:t>FOR :</w:t>
      </w:r>
    </w:p>
    <w:p w:rsidR="00214193" w:rsidRPr="00214193" w:rsidRDefault="00214193" w:rsidP="00214193">
      <w:pPr>
        <w:shd w:val="clear" w:color="auto" w:fill="FFFFFF"/>
        <w:spacing w:after="0" w:line="312" w:lineRule="atLeast"/>
        <w:rPr>
          <w:rFonts w:asciiTheme="majorBidi" w:eastAsia="Times New Roman" w:hAnsiTheme="majorBidi" w:cstheme="majorBidi"/>
          <w:color w:val="000000" w:themeColor="text1"/>
          <w:kern w:val="3"/>
          <w:sz w:val="24"/>
          <w:szCs w:val="24"/>
          <w:lang w:val="en-US" w:eastAsia="fr-FR"/>
        </w:rPr>
      </w:pPr>
      <w:r w:rsidRPr="00214193">
        <w:rPr>
          <w:rFonts w:asciiTheme="majorBidi" w:eastAsia="Times New Roman" w:hAnsiTheme="majorBidi" w:cstheme="majorBidi"/>
          <w:color w:val="000000" w:themeColor="text1"/>
          <w:kern w:val="3"/>
          <w:sz w:val="24"/>
          <w:szCs w:val="24"/>
          <w:lang w:val="en-US" w:eastAsia="fr-FR"/>
        </w:rPr>
        <w:t>for variable in liste_de_cas do</w:t>
      </w:r>
    </w:p>
    <w:p w:rsidR="00214193" w:rsidRPr="00514E02" w:rsidRDefault="00214193" w:rsidP="00214193">
      <w:pPr>
        <w:shd w:val="clear" w:color="auto" w:fill="FFFFFF"/>
        <w:spacing w:after="0" w:line="312" w:lineRule="atLeast"/>
        <w:rPr>
          <w:rFonts w:asciiTheme="majorBidi" w:eastAsia="Times New Roman" w:hAnsiTheme="majorBidi" w:cstheme="majorBidi"/>
          <w:color w:val="000000" w:themeColor="text1"/>
          <w:kern w:val="3"/>
          <w:sz w:val="24"/>
          <w:szCs w:val="24"/>
          <w:lang w:val="en-US" w:eastAsia="fr-FR"/>
        </w:rPr>
      </w:pPr>
      <w:r w:rsidRPr="00514E02">
        <w:rPr>
          <w:rFonts w:asciiTheme="majorBidi" w:eastAsia="Times New Roman" w:hAnsiTheme="majorBidi" w:cstheme="majorBidi"/>
          <w:color w:val="000000" w:themeColor="text1"/>
          <w:kern w:val="3"/>
          <w:sz w:val="24"/>
          <w:szCs w:val="24"/>
          <w:lang w:val="en-US" w:eastAsia="fr-FR"/>
        </w:rPr>
        <w:lastRenderedPageBreak/>
        <w:t>commandes</w:t>
      </w:r>
    </w:p>
    <w:p w:rsidR="00214193" w:rsidRPr="00514E02" w:rsidRDefault="00214193" w:rsidP="00214193">
      <w:pPr>
        <w:shd w:val="clear" w:color="auto" w:fill="FFFFFF"/>
        <w:spacing w:after="125" w:line="312" w:lineRule="atLeast"/>
        <w:rPr>
          <w:rFonts w:asciiTheme="majorBidi" w:eastAsia="Times New Roman" w:hAnsiTheme="majorBidi" w:cstheme="majorBidi"/>
          <w:color w:val="000000" w:themeColor="text1"/>
          <w:kern w:val="3"/>
          <w:sz w:val="24"/>
          <w:szCs w:val="24"/>
          <w:lang w:val="en-US" w:eastAsia="fr-FR"/>
        </w:rPr>
      </w:pPr>
      <w:r w:rsidRPr="00514E02">
        <w:rPr>
          <w:rFonts w:asciiTheme="majorBidi" w:eastAsia="Times New Roman" w:hAnsiTheme="majorBidi" w:cstheme="majorBidi"/>
          <w:color w:val="000000" w:themeColor="text1"/>
          <w:kern w:val="3"/>
          <w:sz w:val="24"/>
          <w:szCs w:val="24"/>
          <w:lang w:val="en-US" w:eastAsia="fr-FR"/>
        </w:rPr>
        <w:t>done</w:t>
      </w:r>
    </w:p>
    <w:p w:rsidR="00214193" w:rsidRPr="00514E02" w:rsidRDefault="00214193" w:rsidP="00214193">
      <w:pPr>
        <w:shd w:val="clear" w:color="auto" w:fill="FFFFFF"/>
        <w:spacing w:after="0" w:line="312" w:lineRule="atLeast"/>
        <w:rPr>
          <w:rFonts w:asciiTheme="majorBidi" w:eastAsia="Times New Roman" w:hAnsiTheme="majorBidi" w:cstheme="majorBidi"/>
          <w:color w:val="000000" w:themeColor="text1"/>
          <w:kern w:val="3"/>
          <w:sz w:val="24"/>
          <w:szCs w:val="24"/>
          <w:lang w:val="en-US" w:eastAsia="fr-FR"/>
        </w:rPr>
      </w:pPr>
    </w:p>
    <w:p w:rsidR="00214193" w:rsidRPr="00514E02" w:rsidRDefault="00214193" w:rsidP="00214193">
      <w:pPr>
        <w:shd w:val="clear" w:color="auto" w:fill="FFFFFF"/>
        <w:spacing w:after="0" w:line="312" w:lineRule="atLeast"/>
        <w:rPr>
          <w:rFonts w:asciiTheme="majorBidi" w:eastAsia="Times New Roman" w:hAnsiTheme="majorBidi" w:cstheme="majorBidi"/>
          <w:color w:val="000000" w:themeColor="text1"/>
          <w:kern w:val="3"/>
          <w:sz w:val="24"/>
          <w:szCs w:val="24"/>
          <w:lang w:val="en-US" w:eastAsia="fr-FR"/>
        </w:rPr>
      </w:pPr>
      <w:r w:rsidRPr="00514E02">
        <w:rPr>
          <w:rFonts w:asciiTheme="majorBidi" w:eastAsia="Times New Roman" w:hAnsiTheme="majorBidi" w:cstheme="majorBidi"/>
          <w:color w:val="000000" w:themeColor="text1"/>
          <w:kern w:val="3"/>
          <w:sz w:val="24"/>
          <w:szCs w:val="24"/>
          <w:lang w:val="en-US" w:eastAsia="fr-FR"/>
        </w:rPr>
        <w:t>for (( expr1 ; expr2 ; expr3 )) do</w:t>
      </w:r>
    </w:p>
    <w:p w:rsidR="00214193" w:rsidRPr="00514E02" w:rsidRDefault="00214193" w:rsidP="00214193">
      <w:pPr>
        <w:shd w:val="clear" w:color="auto" w:fill="FFFFFF"/>
        <w:spacing w:after="0" w:line="312" w:lineRule="atLeast"/>
        <w:rPr>
          <w:rFonts w:asciiTheme="majorBidi" w:eastAsia="Times New Roman" w:hAnsiTheme="majorBidi" w:cstheme="majorBidi"/>
          <w:color w:val="000000" w:themeColor="text1"/>
          <w:kern w:val="3"/>
          <w:sz w:val="24"/>
          <w:szCs w:val="24"/>
          <w:lang w:val="en-US" w:eastAsia="fr-FR"/>
        </w:rPr>
      </w:pPr>
      <w:r w:rsidRPr="00514E02">
        <w:rPr>
          <w:rFonts w:asciiTheme="majorBidi" w:eastAsia="Times New Roman" w:hAnsiTheme="majorBidi" w:cstheme="majorBidi"/>
          <w:color w:val="000000" w:themeColor="text1"/>
          <w:kern w:val="3"/>
          <w:sz w:val="24"/>
          <w:szCs w:val="24"/>
          <w:lang w:val="en-US" w:eastAsia="fr-FR"/>
        </w:rPr>
        <w:t>commandes</w:t>
      </w:r>
    </w:p>
    <w:p w:rsidR="00214193" w:rsidRPr="00514E02" w:rsidRDefault="00214193" w:rsidP="00214193">
      <w:pPr>
        <w:shd w:val="clear" w:color="auto" w:fill="FFFFFF"/>
        <w:spacing w:after="125" w:line="312" w:lineRule="atLeast"/>
        <w:rPr>
          <w:rFonts w:asciiTheme="majorBidi" w:eastAsia="Times New Roman" w:hAnsiTheme="majorBidi" w:cstheme="majorBidi"/>
          <w:color w:val="000000" w:themeColor="text1"/>
          <w:kern w:val="3"/>
          <w:sz w:val="24"/>
          <w:szCs w:val="24"/>
          <w:lang w:val="en-US" w:eastAsia="fr-FR"/>
        </w:rPr>
      </w:pPr>
      <w:r w:rsidRPr="00514E02">
        <w:rPr>
          <w:rFonts w:asciiTheme="majorBidi" w:eastAsia="Times New Roman" w:hAnsiTheme="majorBidi" w:cstheme="majorBidi"/>
          <w:color w:val="000000" w:themeColor="text1"/>
          <w:kern w:val="3"/>
          <w:sz w:val="24"/>
          <w:szCs w:val="24"/>
          <w:lang w:val="en-US" w:eastAsia="fr-FR"/>
        </w:rPr>
        <w:t>done</w:t>
      </w:r>
    </w:p>
    <w:p w:rsidR="007D7AF9" w:rsidRPr="00514E02" w:rsidRDefault="007D7AF9" w:rsidP="007D7AF9">
      <w:pPr>
        <w:spacing w:before="88" w:after="88" w:line="240" w:lineRule="auto"/>
        <w:ind w:right="25"/>
        <w:outlineLvl w:val="1"/>
        <w:rPr>
          <w:rFonts w:asciiTheme="majorBidi" w:eastAsia="Times New Roman" w:hAnsiTheme="majorBidi" w:cstheme="majorBidi"/>
          <w:color w:val="000000" w:themeColor="text1"/>
          <w:kern w:val="3"/>
          <w:sz w:val="24"/>
          <w:szCs w:val="24"/>
          <w:lang w:val="en-US" w:eastAsia="fr-FR"/>
        </w:rPr>
      </w:pPr>
    </w:p>
    <w:p w:rsidR="00214193" w:rsidRPr="00514E02" w:rsidRDefault="00214193" w:rsidP="007D7AF9">
      <w:pPr>
        <w:spacing w:before="88" w:after="88" w:line="240" w:lineRule="auto"/>
        <w:ind w:right="25"/>
        <w:outlineLvl w:val="1"/>
        <w:rPr>
          <w:rFonts w:asciiTheme="majorBidi" w:eastAsia="Times New Roman" w:hAnsiTheme="majorBidi" w:cstheme="majorBidi"/>
          <w:color w:val="000000" w:themeColor="text1"/>
          <w:kern w:val="3"/>
          <w:sz w:val="24"/>
          <w:szCs w:val="24"/>
          <w:lang w:val="en-US" w:eastAsia="fr-FR"/>
        </w:rPr>
      </w:pPr>
      <w:r w:rsidRPr="00514E02">
        <w:rPr>
          <w:rFonts w:asciiTheme="majorBidi" w:eastAsia="Times New Roman" w:hAnsiTheme="majorBidi" w:cstheme="majorBidi"/>
          <w:color w:val="000000" w:themeColor="text1"/>
          <w:kern w:val="3"/>
          <w:sz w:val="24"/>
          <w:szCs w:val="24"/>
          <w:lang w:val="en-US" w:eastAsia="fr-FR"/>
        </w:rPr>
        <w:t xml:space="preserve"> </w:t>
      </w:r>
      <w:r w:rsidRPr="00514E02">
        <w:rPr>
          <w:rFonts w:asciiTheme="majorBidi" w:eastAsia="Times New Roman" w:hAnsiTheme="majorBidi" w:cstheme="majorBidi"/>
          <w:b/>
          <w:bCs/>
          <w:color w:val="000000" w:themeColor="text1"/>
          <w:kern w:val="3"/>
          <w:sz w:val="24"/>
          <w:szCs w:val="24"/>
          <w:lang w:val="en-US" w:eastAsia="fr-FR"/>
        </w:rPr>
        <w:t>WHILE</w:t>
      </w:r>
    </w:p>
    <w:p w:rsidR="00214193" w:rsidRPr="00514E02" w:rsidRDefault="00214193" w:rsidP="00214193">
      <w:pPr>
        <w:shd w:val="clear" w:color="auto" w:fill="FFFFFF"/>
        <w:spacing w:after="0" w:line="312" w:lineRule="atLeast"/>
        <w:rPr>
          <w:rFonts w:asciiTheme="majorBidi" w:eastAsia="Times New Roman" w:hAnsiTheme="majorBidi" w:cstheme="majorBidi"/>
          <w:color w:val="000000" w:themeColor="text1"/>
          <w:kern w:val="3"/>
          <w:sz w:val="24"/>
          <w:szCs w:val="24"/>
          <w:lang w:val="en-US" w:eastAsia="fr-FR"/>
        </w:rPr>
      </w:pPr>
      <w:r w:rsidRPr="00514E02">
        <w:rPr>
          <w:rFonts w:asciiTheme="majorBidi" w:eastAsia="Times New Roman" w:hAnsiTheme="majorBidi" w:cstheme="majorBidi"/>
          <w:color w:val="000000" w:themeColor="text1"/>
          <w:kern w:val="3"/>
          <w:sz w:val="24"/>
          <w:szCs w:val="24"/>
          <w:lang w:val="en-US" w:eastAsia="fr-FR"/>
        </w:rPr>
        <w:t>while condition do</w:t>
      </w:r>
    </w:p>
    <w:p w:rsidR="00214193" w:rsidRPr="00514E02" w:rsidRDefault="00214193" w:rsidP="00214193">
      <w:pPr>
        <w:shd w:val="clear" w:color="auto" w:fill="FFFFFF"/>
        <w:spacing w:after="0" w:line="312" w:lineRule="atLeast"/>
        <w:rPr>
          <w:rFonts w:asciiTheme="majorBidi" w:eastAsia="Times New Roman" w:hAnsiTheme="majorBidi" w:cstheme="majorBidi"/>
          <w:color w:val="000000" w:themeColor="text1"/>
          <w:kern w:val="3"/>
          <w:sz w:val="24"/>
          <w:szCs w:val="24"/>
          <w:lang w:val="en-US" w:eastAsia="fr-FR"/>
        </w:rPr>
      </w:pPr>
      <w:r w:rsidRPr="00514E02">
        <w:rPr>
          <w:rFonts w:asciiTheme="majorBidi" w:eastAsia="Times New Roman" w:hAnsiTheme="majorBidi" w:cstheme="majorBidi"/>
          <w:color w:val="000000" w:themeColor="text1"/>
          <w:kern w:val="3"/>
          <w:sz w:val="24"/>
          <w:szCs w:val="24"/>
          <w:lang w:val="en-US" w:eastAsia="fr-FR"/>
        </w:rPr>
        <w:t>commandes</w:t>
      </w:r>
    </w:p>
    <w:p w:rsidR="00214193" w:rsidRPr="00514E02" w:rsidRDefault="00214193" w:rsidP="00214193">
      <w:pPr>
        <w:shd w:val="clear" w:color="auto" w:fill="FFFFFF"/>
        <w:spacing w:after="125" w:line="312" w:lineRule="atLeast"/>
        <w:rPr>
          <w:rFonts w:asciiTheme="majorBidi" w:eastAsia="Times New Roman" w:hAnsiTheme="majorBidi" w:cstheme="majorBidi"/>
          <w:color w:val="000000" w:themeColor="text1"/>
          <w:kern w:val="3"/>
          <w:sz w:val="24"/>
          <w:szCs w:val="24"/>
          <w:lang w:val="en-US" w:eastAsia="fr-FR"/>
        </w:rPr>
      </w:pPr>
      <w:r w:rsidRPr="00514E02">
        <w:rPr>
          <w:rFonts w:asciiTheme="majorBidi" w:eastAsia="Times New Roman" w:hAnsiTheme="majorBidi" w:cstheme="majorBidi"/>
          <w:color w:val="000000" w:themeColor="text1"/>
          <w:kern w:val="3"/>
          <w:sz w:val="24"/>
          <w:szCs w:val="24"/>
          <w:lang w:val="en-US" w:eastAsia="fr-FR"/>
        </w:rPr>
        <w:t>done</w:t>
      </w:r>
    </w:p>
    <w:p w:rsidR="007D7AF9" w:rsidRPr="00514E02" w:rsidRDefault="007D7AF9" w:rsidP="007D7AF9">
      <w:pPr>
        <w:spacing w:before="88" w:after="88" w:line="240" w:lineRule="auto"/>
        <w:ind w:right="25"/>
        <w:outlineLvl w:val="1"/>
        <w:rPr>
          <w:rFonts w:asciiTheme="majorBidi" w:eastAsia="Times New Roman" w:hAnsiTheme="majorBidi" w:cstheme="majorBidi"/>
          <w:b/>
          <w:bCs/>
          <w:color w:val="000000" w:themeColor="text1"/>
          <w:kern w:val="3"/>
          <w:sz w:val="24"/>
          <w:szCs w:val="24"/>
          <w:lang w:val="en-US" w:eastAsia="fr-FR"/>
        </w:rPr>
      </w:pPr>
    </w:p>
    <w:p w:rsidR="00214193" w:rsidRPr="00514E02" w:rsidRDefault="00214193" w:rsidP="007D7AF9">
      <w:pPr>
        <w:spacing w:before="88" w:after="88" w:line="240" w:lineRule="auto"/>
        <w:ind w:right="25"/>
        <w:outlineLvl w:val="1"/>
        <w:rPr>
          <w:rFonts w:asciiTheme="majorBidi" w:eastAsia="Times New Roman" w:hAnsiTheme="majorBidi" w:cstheme="majorBidi"/>
          <w:b/>
          <w:bCs/>
          <w:color w:val="000000" w:themeColor="text1"/>
          <w:kern w:val="3"/>
          <w:sz w:val="24"/>
          <w:szCs w:val="24"/>
          <w:lang w:val="en-US" w:eastAsia="fr-FR"/>
        </w:rPr>
      </w:pPr>
      <w:r w:rsidRPr="00514E02">
        <w:rPr>
          <w:rFonts w:asciiTheme="majorBidi" w:eastAsia="Times New Roman" w:hAnsiTheme="majorBidi" w:cstheme="majorBidi"/>
          <w:b/>
          <w:bCs/>
          <w:color w:val="000000" w:themeColor="text1"/>
          <w:kern w:val="3"/>
          <w:sz w:val="24"/>
          <w:szCs w:val="24"/>
          <w:lang w:val="en-US" w:eastAsia="fr-FR"/>
        </w:rPr>
        <w:t>UNTIL :</w:t>
      </w:r>
    </w:p>
    <w:p w:rsidR="00214193" w:rsidRPr="00514E02" w:rsidRDefault="00214193" w:rsidP="00214193">
      <w:pPr>
        <w:shd w:val="clear" w:color="auto" w:fill="FFFFFF"/>
        <w:spacing w:after="0" w:line="312" w:lineRule="atLeast"/>
        <w:rPr>
          <w:rFonts w:asciiTheme="majorBidi" w:eastAsia="Times New Roman" w:hAnsiTheme="majorBidi" w:cstheme="majorBidi"/>
          <w:color w:val="000000" w:themeColor="text1"/>
          <w:kern w:val="3"/>
          <w:sz w:val="24"/>
          <w:szCs w:val="24"/>
          <w:lang w:val="en-US" w:eastAsia="fr-FR"/>
        </w:rPr>
      </w:pPr>
      <w:r w:rsidRPr="00514E02">
        <w:rPr>
          <w:rFonts w:asciiTheme="majorBidi" w:eastAsia="Times New Roman" w:hAnsiTheme="majorBidi" w:cstheme="majorBidi"/>
          <w:color w:val="000000" w:themeColor="text1"/>
          <w:kern w:val="3"/>
          <w:sz w:val="24"/>
          <w:szCs w:val="24"/>
          <w:lang w:val="en-US" w:eastAsia="fr-FR"/>
        </w:rPr>
        <w:t>until condition do</w:t>
      </w:r>
    </w:p>
    <w:p w:rsidR="00214193" w:rsidRPr="00514E02" w:rsidRDefault="00214193" w:rsidP="00214193">
      <w:pPr>
        <w:shd w:val="clear" w:color="auto" w:fill="FFFFFF"/>
        <w:spacing w:after="0" w:line="312" w:lineRule="atLeast"/>
        <w:rPr>
          <w:rFonts w:asciiTheme="majorBidi" w:eastAsia="Times New Roman" w:hAnsiTheme="majorBidi" w:cstheme="majorBidi"/>
          <w:color w:val="000000" w:themeColor="text1"/>
          <w:kern w:val="3"/>
          <w:sz w:val="24"/>
          <w:szCs w:val="24"/>
          <w:lang w:val="en-US" w:eastAsia="fr-FR"/>
        </w:rPr>
      </w:pPr>
      <w:r w:rsidRPr="00514E02">
        <w:rPr>
          <w:rFonts w:asciiTheme="majorBidi" w:eastAsia="Times New Roman" w:hAnsiTheme="majorBidi" w:cstheme="majorBidi"/>
          <w:color w:val="000000" w:themeColor="text1"/>
          <w:kern w:val="3"/>
          <w:sz w:val="24"/>
          <w:szCs w:val="24"/>
          <w:lang w:val="en-US" w:eastAsia="fr-FR"/>
        </w:rPr>
        <w:t>commandes</w:t>
      </w:r>
    </w:p>
    <w:p w:rsidR="00214193" w:rsidRPr="00514E02" w:rsidRDefault="00214193" w:rsidP="00214193">
      <w:pPr>
        <w:shd w:val="clear" w:color="auto" w:fill="FFFFFF"/>
        <w:spacing w:after="125" w:line="312" w:lineRule="atLeast"/>
        <w:rPr>
          <w:rFonts w:asciiTheme="majorBidi" w:eastAsia="Times New Roman" w:hAnsiTheme="majorBidi" w:cstheme="majorBidi"/>
          <w:color w:val="000000" w:themeColor="text1"/>
          <w:kern w:val="3"/>
          <w:sz w:val="24"/>
          <w:szCs w:val="24"/>
          <w:lang w:val="en-US" w:eastAsia="fr-FR"/>
        </w:rPr>
      </w:pPr>
      <w:r w:rsidRPr="00514E02">
        <w:rPr>
          <w:rFonts w:asciiTheme="majorBidi" w:eastAsia="Times New Roman" w:hAnsiTheme="majorBidi" w:cstheme="majorBidi"/>
          <w:color w:val="000000" w:themeColor="text1"/>
          <w:kern w:val="3"/>
          <w:sz w:val="24"/>
          <w:szCs w:val="24"/>
          <w:lang w:val="en-US" w:eastAsia="fr-FR"/>
        </w:rPr>
        <w:t>done</w:t>
      </w:r>
    </w:p>
    <w:p w:rsidR="007D7AF9" w:rsidRPr="00514E02" w:rsidRDefault="007D7AF9" w:rsidP="007D7AF9">
      <w:pPr>
        <w:spacing w:before="88" w:after="88" w:line="240" w:lineRule="auto"/>
        <w:ind w:right="25"/>
        <w:outlineLvl w:val="1"/>
        <w:rPr>
          <w:rFonts w:asciiTheme="majorBidi" w:eastAsia="Times New Roman" w:hAnsiTheme="majorBidi" w:cstheme="majorBidi"/>
          <w:b/>
          <w:bCs/>
          <w:color w:val="000000" w:themeColor="text1"/>
          <w:kern w:val="3"/>
          <w:sz w:val="24"/>
          <w:szCs w:val="24"/>
          <w:lang w:val="en-US" w:eastAsia="fr-FR"/>
        </w:rPr>
      </w:pPr>
    </w:p>
    <w:p w:rsidR="00214193" w:rsidRPr="00514E02" w:rsidRDefault="007D7AF9" w:rsidP="007D7AF9">
      <w:pPr>
        <w:spacing w:before="88" w:after="88" w:line="240" w:lineRule="auto"/>
        <w:ind w:right="25"/>
        <w:outlineLvl w:val="1"/>
        <w:rPr>
          <w:rFonts w:asciiTheme="majorBidi" w:eastAsia="Times New Roman" w:hAnsiTheme="majorBidi" w:cstheme="majorBidi"/>
          <w:b/>
          <w:bCs/>
          <w:color w:val="000000" w:themeColor="text1"/>
          <w:kern w:val="3"/>
          <w:sz w:val="24"/>
          <w:szCs w:val="24"/>
          <w:lang w:val="en-US" w:eastAsia="fr-FR"/>
        </w:rPr>
      </w:pPr>
      <w:r w:rsidRPr="00514E02">
        <w:rPr>
          <w:rFonts w:asciiTheme="majorBidi" w:eastAsia="Times New Roman" w:hAnsiTheme="majorBidi" w:cstheme="majorBidi"/>
          <w:b/>
          <w:bCs/>
          <w:color w:val="000000" w:themeColor="text1"/>
          <w:kern w:val="3"/>
          <w:sz w:val="24"/>
          <w:szCs w:val="24"/>
          <w:lang w:val="en-US" w:eastAsia="fr-FR"/>
        </w:rPr>
        <w:t xml:space="preserve">CASE </w:t>
      </w:r>
    </w:p>
    <w:p w:rsidR="00214193" w:rsidRPr="00471F27" w:rsidRDefault="00214193" w:rsidP="00214193">
      <w:pPr>
        <w:shd w:val="clear" w:color="auto" w:fill="FFFFFF"/>
        <w:spacing w:after="0" w:line="312" w:lineRule="atLeast"/>
        <w:rPr>
          <w:rFonts w:asciiTheme="majorBidi" w:eastAsia="Times New Roman" w:hAnsiTheme="majorBidi" w:cstheme="majorBidi"/>
          <w:color w:val="000000" w:themeColor="text1"/>
          <w:kern w:val="3"/>
          <w:sz w:val="24"/>
          <w:szCs w:val="24"/>
          <w:lang w:val="en-US" w:eastAsia="fr-FR"/>
        </w:rPr>
      </w:pPr>
      <w:r w:rsidRPr="00471F27">
        <w:rPr>
          <w:rFonts w:asciiTheme="majorBidi" w:eastAsia="Times New Roman" w:hAnsiTheme="majorBidi" w:cstheme="majorBidi"/>
          <w:color w:val="000000" w:themeColor="text1"/>
          <w:kern w:val="3"/>
          <w:sz w:val="24"/>
          <w:szCs w:val="24"/>
          <w:lang w:val="en-US" w:eastAsia="fr-FR"/>
        </w:rPr>
        <w:t>case variable in</w:t>
      </w:r>
    </w:p>
    <w:p w:rsidR="00214193" w:rsidRPr="00214193" w:rsidRDefault="00214193" w:rsidP="00214193">
      <w:pPr>
        <w:shd w:val="clear" w:color="auto" w:fill="FFFFFF"/>
        <w:spacing w:after="0"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cas1)</w:t>
      </w:r>
    </w:p>
    <w:p w:rsidR="00214193" w:rsidRPr="00214193" w:rsidRDefault="00214193" w:rsidP="00214193">
      <w:pPr>
        <w:shd w:val="clear" w:color="auto" w:fill="FFFFFF"/>
        <w:spacing w:after="0"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commande1</w:t>
      </w:r>
    </w:p>
    <w:p w:rsidR="00214193" w:rsidRPr="00214193" w:rsidRDefault="00214193" w:rsidP="00214193">
      <w:pPr>
        <w:shd w:val="clear" w:color="auto" w:fill="FFFFFF"/>
        <w:spacing w:after="0"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w:t>
      </w:r>
    </w:p>
    <w:p w:rsidR="00214193" w:rsidRPr="00214193" w:rsidRDefault="00214193" w:rsidP="00214193">
      <w:pPr>
        <w:shd w:val="clear" w:color="auto" w:fill="FFFFFF"/>
        <w:spacing w:after="0"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cas2)</w:t>
      </w:r>
    </w:p>
    <w:p w:rsidR="00214193" w:rsidRPr="00214193" w:rsidRDefault="00214193" w:rsidP="00214193">
      <w:pPr>
        <w:shd w:val="clear" w:color="auto" w:fill="FFFFFF"/>
        <w:spacing w:after="0"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commande2</w:t>
      </w:r>
    </w:p>
    <w:p w:rsidR="00214193" w:rsidRPr="00214193" w:rsidRDefault="00214193" w:rsidP="00214193">
      <w:pPr>
        <w:shd w:val="clear" w:color="auto" w:fill="FFFFFF"/>
        <w:spacing w:after="0"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w:t>
      </w:r>
    </w:p>
    <w:p w:rsidR="00214193" w:rsidRPr="00214193" w:rsidRDefault="00214193" w:rsidP="00214193">
      <w:pPr>
        <w:shd w:val="clear" w:color="auto" w:fill="FFFFFF"/>
        <w:spacing w:after="0"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w:t>
      </w:r>
    </w:p>
    <w:p w:rsidR="00214193" w:rsidRPr="00214193" w:rsidRDefault="00214193" w:rsidP="00214193">
      <w:pPr>
        <w:shd w:val="clear" w:color="auto" w:fill="FFFFFF"/>
        <w:spacing w:after="0"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commande_par_defaut</w:t>
      </w:r>
    </w:p>
    <w:p w:rsidR="00214193" w:rsidRPr="00214193" w:rsidRDefault="00214193" w:rsidP="00214193">
      <w:pPr>
        <w:shd w:val="clear" w:color="auto" w:fill="FFFFFF"/>
        <w:spacing w:after="0"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w:t>
      </w:r>
    </w:p>
    <w:p w:rsidR="00214193" w:rsidRPr="00214193" w:rsidRDefault="00214193" w:rsidP="00214193">
      <w:pPr>
        <w:shd w:val="clear" w:color="auto" w:fill="FFFFFF"/>
        <w:spacing w:after="0"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esac</w:t>
      </w:r>
    </w:p>
    <w:p w:rsidR="00214193" w:rsidRPr="00214193" w:rsidRDefault="00214193" w:rsidP="00214193">
      <w:pPr>
        <w:shd w:val="clear" w:color="auto" w:fill="FFFFFF"/>
        <w:spacing w:after="0" w:line="312" w:lineRule="atLeast"/>
        <w:rPr>
          <w:rFonts w:asciiTheme="majorBidi" w:eastAsia="Times New Roman" w:hAnsiTheme="majorBidi" w:cstheme="majorBidi"/>
          <w:color w:val="000000" w:themeColor="text1"/>
          <w:kern w:val="3"/>
          <w:sz w:val="24"/>
          <w:szCs w:val="24"/>
          <w:lang w:eastAsia="fr-FR"/>
        </w:rPr>
      </w:pPr>
    </w:p>
    <w:p w:rsidR="00214193" w:rsidRPr="00214193" w:rsidRDefault="00214193" w:rsidP="00214193">
      <w:pPr>
        <w:shd w:val="clear" w:color="auto" w:fill="FFFFFF"/>
        <w:spacing w:after="125"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 cas1 et cas2 sont des chaînes de caractères. )</w:t>
      </w:r>
    </w:p>
    <w:p w:rsidR="007D7AF9" w:rsidRDefault="007D7AF9" w:rsidP="007D7AF9">
      <w:pPr>
        <w:spacing w:before="88" w:after="88" w:line="240" w:lineRule="auto"/>
        <w:ind w:right="25"/>
        <w:outlineLvl w:val="1"/>
        <w:rPr>
          <w:rFonts w:asciiTheme="majorBidi" w:eastAsia="Times New Roman" w:hAnsiTheme="majorBidi" w:cstheme="majorBidi"/>
          <w:b/>
          <w:bCs/>
          <w:color w:val="000000" w:themeColor="text1"/>
          <w:kern w:val="3"/>
          <w:sz w:val="24"/>
          <w:szCs w:val="24"/>
          <w:lang w:eastAsia="fr-FR"/>
        </w:rPr>
      </w:pPr>
    </w:p>
    <w:p w:rsidR="00214193" w:rsidRPr="00214193" w:rsidRDefault="00214193" w:rsidP="007D7AF9">
      <w:pPr>
        <w:spacing w:before="88" w:after="88" w:line="240" w:lineRule="auto"/>
        <w:ind w:right="25"/>
        <w:outlineLvl w:val="1"/>
        <w:rPr>
          <w:rFonts w:asciiTheme="majorBidi" w:eastAsia="Times New Roman" w:hAnsiTheme="majorBidi" w:cstheme="majorBidi"/>
          <w:b/>
          <w:bCs/>
          <w:color w:val="000000" w:themeColor="text1"/>
          <w:kern w:val="3"/>
          <w:sz w:val="24"/>
          <w:szCs w:val="24"/>
          <w:lang w:eastAsia="fr-FR"/>
        </w:rPr>
      </w:pPr>
      <w:r w:rsidRPr="00214193">
        <w:rPr>
          <w:rFonts w:asciiTheme="majorBidi" w:eastAsia="Times New Roman" w:hAnsiTheme="majorBidi" w:cstheme="majorBidi"/>
          <w:b/>
          <w:bCs/>
          <w:color w:val="000000" w:themeColor="text1"/>
          <w:kern w:val="3"/>
          <w:sz w:val="24"/>
          <w:szCs w:val="24"/>
          <w:lang w:eastAsia="fr-FR"/>
        </w:rPr>
        <w:t xml:space="preserve"> Les fonctions :</w:t>
      </w:r>
    </w:p>
    <w:p w:rsidR="00214193" w:rsidRPr="00214193" w:rsidRDefault="00214193" w:rsidP="00214193">
      <w:pPr>
        <w:spacing w:after="0" w:line="240" w:lineRule="auto"/>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On peut définir des fonctions en Bash, cela peut être très utile pour structurer ses programmes. La syntaxe est la suivante :</w:t>
      </w:r>
    </w:p>
    <w:p w:rsidR="00214193" w:rsidRPr="00214193" w:rsidRDefault="00214193" w:rsidP="00214193">
      <w:pPr>
        <w:shd w:val="clear" w:color="auto" w:fill="FFFFFF"/>
        <w:spacing w:after="0" w:line="312" w:lineRule="atLeast"/>
        <w:rPr>
          <w:rFonts w:asciiTheme="majorBidi" w:eastAsia="Times New Roman" w:hAnsiTheme="majorBidi" w:cstheme="majorBidi"/>
          <w:color w:val="000000" w:themeColor="text1"/>
          <w:kern w:val="3"/>
          <w:sz w:val="24"/>
          <w:szCs w:val="24"/>
          <w:lang w:eastAsia="fr-FR"/>
        </w:rPr>
      </w:pPr>
    </w:p>
    <w:p w:rsidR="00214193" w:rsidRPr="00214193" w:rsidRDefault="00214193" w:rsidP="00214193">
      <w:pPr>
        <w:shd w:val="clear" w:color="auto" w:fill="FFFFFF"/>
        <w:spacing w:after="0"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ma_fonction() {</w:t>
      </w:r>
    </w:p>
    <w:p w:rsidR="00214193" w:rsidRPr="00214193" w:rsidRDefault="00214193" w:rsidP="00214193">
      <w:pPr>
        <w:shd w:val="clear" w:color="auto" w:fill="FFFFFF"/>
        <w:spacing w:after="0"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corps</w:t>
      </w:r>
    </w:p>
    <w:p w:rsidR="00214193" w:rsidRPr="00214193" w:rsidRDefault="00214193" w:rsidP="00214193">
      <w:pPr>
        <w:shd w:val="clear" w:color="auto" w:fill="FFFFFF"/>
        <w:spacing w:after="125"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w:t>
      </w:r>
    </w:p>
    <w:p w:rsidR="00214193" w:rsidRPr="00214193" w:rsidRDefault="00214193" w:rsidP="00214193">
      <w:pPr>
        <w:spacing w:after="0" w:line="240" w:lineRule="auto"/>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Pour appeler la fonction dans le script ce sera :</w:t>
      </w:r>
    </w:p>
    <w:p w:rsidR="00214193" w:rsidRPr="00214193" w:rsidRDefault="00214193" w:rsidP="00214193">
      <w:pPr>
        <w:shd w:val="clear" w:color="auto" w:fill="FFFFFF"/>
        <w:spacing w:after="0" w:line="312" w:lineRule="atLeast"/>
        <w:rPr>
          <w:rFonts w:asciiTheme="majorBidi" w:eastAsia="Times New Roman" w:hAnsiTheme="majorBidi" w:cstheme="majorBidi"/>
          <w:color w:val="000000" w:themeColor="text1"/>
          <w:kern w:val="3"/>
          <w:sz w:val="24"/>
          <w:szCs w:val="24"/>
          <w:lang w:eastAsia="fr-FR"/>
        </w:rPr>
      </w:pPr>
    </w:p>
    <w:p w:rsidR="00214193" w:rsidRPr="00214193" w:rsidRDefault="00214193" w:rsidP="00214193">
      <w:pPr>
        <w:shd w:val="clear" w:color="auto" w:fill="FFFFFF"/>
        <w:spacing w:after="125"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ma_fonction param1 param2 param3 ...</w:t>
      </w:r>
    </w:p>
    <w:p w:rsidR="00214193" w:rsidRPr="00214193" w:rsidRDefault="00214193" w:rsidP="007D7AF9">
      <w:pPr>
        <w:spacing w:after="0" w:line="240" w:lineRule="auto"/>
        <w:jc w:val="both"/>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A l'intérieur du corps de la fonction, les paramètres sont disponibles dans les variables $0, $1, $2 ... Le nombre de paramètres etant toujours $#. Une variable utilisée à l'intérieur d'une fonction est globale! Pour éviter ce phénomène, il faut rajouter local à la déclaration de la variable :</w:t>
      </w:r>
    </w:p>
    <w:p w:rsidR="00214193" w:rsidRPr="00214193" w:rsidRDefault="00214193" w:rsidP="00214193">
      <w:pPr>
        <w:shd w:val="clear" w:color="auto" w:fill="FFFFFF"/>
        <w:spacing w:after="0" w:line="312" w:lineRule="atLeast"/>
        <w:rPr>
          <w:rFonts w:asciiTheme="majorBidi" w:eastAsia="Times New Roman" w:hAnsiTheme="majorBidi" w:cstheme="majorBidi"/>
          <w:color w:val="000000" w:themeColor="text1"/>
          <w:kern w:val="3"/>
          <w:sz w:val="24"/>
          <w:szCs w:val="24"/>
          <w:lang w:eastAsia="fr-FR"/>
        </w:rPr>
      </w:pPr>
    </w:p>
    <w:p w:rsidR="00214193" w:rsidRPr="00214193" w:rsidRDefault="00214193" w:rsidP="00214193">
      <w:pPr>
        <w:shd w:val="clear" w:color="auto" w:fill="FFFFFF"/>
        <w:spacing w:after="125"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local MA_VARIABLE</w:t>
      </w:r>
    </w:p>
    <w:p w:rsidR="00214193" w:rsidRPr="00214193" w:rsidRDefault="00214193" w:rsidP="00214193">
      <w:pPr>
        <w:spacing w:after="0" w:line="240" w:lineRule="auto"/>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Exemple :</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0"/>
          <w:szCs w:val="20"/>
          <w:lang w:eastAsia="fr-FR"/>
        </w:rPr>
      </w:pPr>
      <w:r w:rsidRPr="00214193">
        <w:rPr>
          <w:rFonts w:asciiTheme="majorBidi" w:eastAsia="Times New Roman" w:hAnsiTheme="majorBidi" w:cstheme="majorBidi"/>
          <w:color w:val="000000" w:themeColor="text1"/>
          <w:kern w:val="3"/>
          <w:sz w:val="20"/>
          <w:szCs w:val="20"/>
          <w:lang w:eastAsia="fr-FR"/>
        </w:rPr>
        <w:t>#!/bin/bash</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0"/>
          <w:szCs w:val="20"/>
          <w:lang w:eastAsia="fr-FR"/>
        </w:rPr>
      </w:pPr>
      <w:r w:rsidRPr="00214193">
        <w:rPr>
          <w:rFonts w:asciiTheme="majorBidi" w:eastAsia="Times New Roman" w:hAnsiTheme="majorBidi" w:cstheme="majorBidi"/>
          <w:color w:val="000000" w:themeColor="text1"/>
          <w:kern w:val="3"/>
          <w:sz w:val="20"/>
          <w:szCs w:val="20"/>
          <w:lang w:eastAsia="fr-FR"/>
        </w:rPr>
        <w:t>valeur=0</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0"/>
          <w:szCs w:val="20"/>
          <w:lang w:eastAsia="fr-FR"/>
        </w:rPr>
      </w:pPr>
      <w:r w:rsidRPr="00214193">
        <w:rPr>
          <w:rFonts w:asciiTheme="majorBidi" w:eastAsia="Times New Roman" w:hAnsiTheme="majorBidi" w:cstheme="majorBidi"/>
          <w:color w:val="000000" w:themeColor="text1"/>
          <w:kern w:val="3"/>
          <w:sz w:val="20"/>
          <w:szCs w:val="20"/>
          <w:lang w:eastAsia="fr-FR"/>
        </w:rPr>
        <w:t>calcul() {</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0"/>
          <w:szCs w:val="20"/>
          <w:lang w:eastAsia="fr-FR"/>
        </w:rPr>
      </w:pPr>
      <w:r w:rsidRPr="00214193">
        <w:rPr>
          <w:rFonts w:asciiTheme="majorBidi" w:eastAsia="Times New Roman" w:hAnsiTheme="majorBidi" w:cstheme="majorBidi"/>
          <w:color w:val="000000" w:themeColor="text1"/>
          <w:kern w:val="3"/>
          <w:sz w:val="20"/>
          <w:szCs w:val="20"/>
          <w:lang w:eastAsia="fr-FR"/>
        </w:rPr>
        <w:t>somme=$(( $1 + $2 ))</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0"/>
          <w:szCs w:val="20"/>
          <w:lang w:eastAsia="fr-FR"/>
        </w:rPr>
      </w:pPr>
      <w:r w:rsidRPr="00214193">
        <w:rPr>
          <w:rFonts w:asciiTheme="majorBidi" w:eastAsia="Times New Roman" w:hAnsiTheme="majorBidi" w:cstheme="majorBidi"/>
          <w:color w:val="000000" w:themeColor="text1"/>
          <w:kern w:val="3"/>
          <w:sz w:val="20"/>
          <w:szCs w:val="20"/>
          <w:lang w:eastAsia="fr-FR"/>
        </w:rPr>
        <w:t>local valeur=$somme</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0"/>
          <w:szCs w:val="20"/>
          <w:lang w:eastAsia="fr-FR"/>
        </w:rPr>
      </w:pPr>
      <w:r w:rsidRPr="00214193">
        <w:rPr>
          <w:rFonts w:asciiTheme="majorBidi" w:eastAsia="Times New Roman" w:hAnsiTheme="majorBidi" w:cstheme="majorBidi"/>
          <w:color w:val="000000" w:themeColor="text1"/>
          <w:kern w:val="3"/>
          <w:sz w:val="20"/>
          <w:szCs w:val="20"/>
          <w:lang w:eastAsia="fr-FR"/>
        </w:rPr>
        <w:t>}</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0"/>
          <w:szCs w:val="20"/>
          <w:lang w:eastAsia="fr-FR"/>
        </w:rPr>
      </w:pP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0"/>
          <w:szCs w:val="20"/>
          <w:lang w:eastAsia="fr-FR"/>
        </w:rPr>
      </w:pPr>
      <w:r w:rsidRPr="00214193">
        <w:rPr>
          <w:rFonts w:asciiTheme="majorBidi" w:eastAsia="Times New Roman" w:hAnsiTheme="majorBidi" w:cstheme="majorBidi"/>
          <w:color w:val="000000" w:themeColor="text1"/>
          <w:kern w:val="3"/>
          <w:sz w:val="20"/>
          <w:szCs w:val="20"/>
          <w:lang w:eastAsia="fr-FR"/>
        </w:rPr>
        <w:t>calcul 5 9</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0"/>
          <w:szCs w:val="20"/>
          <w:lang w:eastAsia="fr-FR"/>
        </w:rPr>
      </w:pPr>
      <w:r w:rsidRPr="00214193">
        <w:rPr>
          <w:rFonts w:asciiTheme="majorBidi" w:eastAsia="Times New Roman" w:hAnsiTheme="majorBidi" w:cstheme="majorBidi"/>
          <w:color w:val="000000" w:themeColor="text1"/>
          <w:kern w:val="3"/>
          <w:sz w:val="20"/>
          <w:szCs w:val="20"/>
          <w:lang w:eastAsia="fr-FR"/>
        </w:rPr>
        <w:t>#retourne "14"</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0"/>
          <w:szCs w:val="20"/>
          <w:lang w:eastAsia="fr-FR"/>
        </w:rPr>
      </w:pPr>
      <w:r w:rsidRPr="00214193">
        <w:rPr>
          <w:rFonts w:asciiTheme="majorBidi" w:eastAsia="Times New Roman" w:hAnsiTheme="majorBidi" w:cstheme="majorBidi"/>
          <w:color w:val="000000" w:themeColor="text1"/>
          <w:kern w:val="3"/>
          <w:sz w:val="20"/>
          <w:szCs w:val="20"/>
          <w:lang w:eastAsia="fr-FR"/>
        </w:rPr>
        <w:t>echo $somme</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0"/>
          <w:szCs w:val="20"/>
          <w:lang w:eastAsia="fr-FR"/>
        </w:rPr>
      </w:pPr>
      <w:r w:rsidRPr="00214193">
        <w:rPr>
          <w:rFonts w:asciiTheme="majorBidi" w:eastAsia="Times New Roman" w:hAnsiTheme="majorBidi" w:cstheme="majorBidi"/>
          <w:color w:val="000000" w:themeColor="text1"/>
          <w:kern w:val="3"/>
          <w:sz w:val="20"/>
          <w:szCs w:val="20"/>
          <w:lang w:eastAsia="fr-FR"/>
        </w:rPr>
        <w:t>#retourne "0"</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0"/>
          <w:szCs w:val="20"/>
          <w:lang w:eastAsia="fr-FR"/>
        </w:rPr>
      </w:pPr>
      <w:r w:rsidRPr="00214193">
        <w:rPr>
          <w:rFonts w:asciiTheme="majorBidi" w:eastAsia="Times New Roman" w:hAnsiTheme="majorBidi" w:cstheme="majorBidi"/>
          <w:color w:val="000000" w:themeColor="text1"/>
          <w:kern w:val="3"/>
          <w:sz w:val="20"/>
          <w:szCs w:val="20"/>
          <w:lang w:eastAsia="fr-FR"/>
        </w:rPr>
        <w:t>echo $valeur</w:t>
      </w:r>
    </w:p>
    <w:p w:rsidR="00214193" w:rsidRPr="00214193" w:rsidRDefault="00214193" w:rsidP="007D7AF9">
      <w:pPr>
        <w:spacing w:after="0" w:line="240" w:lineRule="auto"/>
        <w:jc w:val="both"/>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Une fonction se termine soit après l'exécution de la dernière commande située avant l'accolade fermante, auquel cas le code de retour est celui de cette dernière commande, soit après exécution d'une commande return n, avec "n" un nombre compris entre 1 et 255. Remarque : la déclaration de la fonction dans le script doit ABSOLUMENT se faire avant son appel, autrement, vous obtiendrez un "command not found". Pour utiliser vos fonctions depuis d'autres scripts: Exemple fichier mesfonctions.inc.sh</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0"/>
          <w:szCs w:val="20"/>
          <w:lang w:eastAsia="fr-FR"/>
        </w:rPr>
      </w:pPr>
      <w:r w:rsidRPr="00214193">
        <w:rPr>
          <w:rFonts w:asciiTheme="majorBidi" w:eastAsia="Times New Roman" w:hAnsiTheme="majorBidi" w:cstheme="majorBidi"/>
          <w:color w:val="000000" w:themeColor="text1"/>
          <w:kern w:val="3"/>
          <w:sz w:val="20"/>
          <w:szCs w:val="20"/>
          <w:lang w:eastAsia="fr-FR"/>
        </w:rPr>
        <w:t>ma_fonction() {</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0"/>
          <w:szCs w:val="20"/>
          <w:lang w:eastAsia="fr-FR"/>
        </w:rPr>
      </w:pPr>
      <w:r w:rsidRPr="00214193">
        <w:rPr>
          <w:rFonts w:asciiTheme="majorBidi" w:eastAsia="Times New Roman" w:hAnsiTheme="majorBidi" w:cstheme="majorBidi"/>
          <w:color w:val="000000" w:themeColor="text1"/>
          <w:kern w:val="3"/>
          <w:sz w:val="20"/>
          <w:szCs w:val="20"/>
          <w:lang w:eastAsia="fr-FR"/>
        </w:rPr>
        <w:t>mavariable1=$1</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0"/>
          <w:szCs w:val="20"/>
          <w:lang w:eastAsia="fr-FR"/>
        </w:rPr>
      </w:pPr>
      <w:r w:rsidRPr="00214193">
        <w:rPr>
          <w:rFonts w:asciiTheme="majorBidi" w:eastAsia="Times New Roman" w:hAnsiTheme="majorBidi" w:cstheme="majorBidi"/>
          <w:color w:val="000000" w:themeColor="text1"/>
          <w:kern w:val="3"/>
          <w:sz w:val="20"/>
          <w:szCs w:val="20"/>
          <w:lang w:eastAsia="fr-FR"/>
        </w:rPr>
        <w:t>mavariable2=$2</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0"/>
          <w:szCs w:val="20"/>
          <w:lang w:eastAsia="fr-FR"/>
        </w:rPr>
      </w:pPr>
      <w:r w:rsidRPr="00214193">
        <w:rPr>
          <w:rFonts w:asciiTheme="majorBidi" w:eastAsia="Times New Roman" w:hAnsiTheme="majorBidi" w:cstheme="majorBidi"/>
          <w:color w:val="000000" w:themeColor="text1"/>
          <w:kern w:val="3"/>
          <w:sz w:val="20"/>
          <w:szCs w:val="20"/>
          <w:lang w:eastAsia="fr-FR"/>
        </w:rPr>
        <w:t>}</w:t>
      </w:r>
    </w:p>
    <w:p w:rsidR="00214193" w:rsidRPr="00214193" w:rsidRDefault="00214193" w:rsidP="00214193">
      <w:pPr>
        <w:spacing w:after="0" w:line="240" w:lineRule="auto"/>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Exemple d'inclusion dans un autre script sh: Remarque: il faut que le sh inclus soit dans le même répertoire que le sh appelant.</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0"/>
          <w:szCs w:val="20"/>
          <w:lang w:eastAsia="fr-FR"/>
        </w:rPr>
      </w:pPr>
      <w:r w:rsidRPr="00214193">
        <w:rPr>
          <w:rFonts w:asciiTheme="majorBidi" w:eastAsia="Times New Roman" w:hAnsiTheme="majorBidi" w:cstheme="majorBidi"/>
          <w:color w:val="000000" w:themeColor="text1"/>
          <w:kern w:val="3"/>
          <w:sz w:val="20"/>
          <w:szCs w:val="20"/>
          <w:lang w:eastAsia="fr-FR"/>
        </w:rPr>
        <w:lastRenderedPageBreak/>
        <w:t># On inclut le fichier de fonctions</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0"/>
          <w:szCs w:val="20"/>
          <w:lang w:eastAsia="fr-FR"/>
        </w:rPr>
      </w:pPr>
      <w:r w:rsidRPr="00214193">
        <w:rPr>
          <w:rFonts w:asciiTheme="majorBidi" w:eastAsia="Times New Roman" w:hAnsiTheme="majorBidi" w:cstheme="majorBidi"/>
          <w:color w:val="000000" w:themeColor="text1"/>
          <w:kern w:val="3"/>
          <w:sz w:val="20"/>
          <w:szCs w:val="20"/>
          <w:lang w:eastAsia="fr-FR"/>
        </w:rPr>
        <w:t>. ./mesfonctions.inc.sh</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eastAsia="fr-FR"/>
        </w:rPr>
      </w:pP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 xml:space="preserve"># On </w:t>
      </w:r>
      <w:r w:rsidR="00514E02" w:rsidRPr="00214193">
        <w:rPr>
          <w:rFonts w:asciiTheme="majorBidi" w:eastAsia="Times New Roman" w:hAnsiTheme="majorBidi" w:cstheme="majorBidi"/>
          <w:color w:val="000000" w:themeColor="text1"/>
          <w:kern w:val="3"/>
          <w:sz w:val="24"/>
          <w:szCs w:val="24"/>
          <w:lang w:eastAsia="fr-FR"/>
        </w:rPr>
        <w:t>définit</w:t>
      </w:r>
      <w:r w:rsidRPr="00214193">
        <w:rPr>
          <w:rFonts w:asciiTheme="majorBidi" w:eastAsia="Times New Roman" w:hAnsiTheme="majorBidi" w:cstheme="majorBidi"/>
          <w:color w:val="000000" w:themeColor="text1"/>
          <w:kern w:val="3"/>
          <w:sz w:val="24"/>
          <w:szCs w:val="24"/>
          <w:lang w:eastAsia="fr-FR"/>
        </w:rPr>
        <w:t xml:space="preserve"> les </w:t>
      </w:r>
      <w:r w:rsidR="00514E02" w:rsidRPr="00214193">
        <w:rPr>
          <w:rFonts w:asciiTheme="majorBidi" w:eastAsia="Times New Roman" w:hAnsiTheme="majorBidi" w:cstheme="majorBidi"/>
          <w:color w:val="000000" w:themeColor="text1"/>
          <w:kern w:val="3"/>
          <w:sz w:val="24"/>
          <w:szCs w:val="24"/>
          <w:lang w:eastAsia="fr-FR"/>
        </w:rPr>
        <w:t>paramètres</w:t>
      </w:r>
      <w:r w:rsidRPr="00214193">
        <w:rPr>
          <w:rFonts w:asciiTheme="majorBidi" w:eastAsia="Times New Roman" w:hAnsiTheme="majorBidi" w:cstheme="majorBidi"/>
          <w:color w:val="000000" w:themeColor="text1"/>
          <w:kern w:val="3"/>
          <w:sz w:val="24"/>
          <w:szCs w:val="24"/>
          <w:lang w:eastAsia="fr-FR"/>
        </w:rPr>
        <w:t xml:space="preserve"> à passer à la fonction</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mon_parametre1="mon premier parametre"</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mon_parametre2="mon deuxieme parametre"</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eastAsia="fr-FR"/>
        </w:rPr>
      </w:pP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 On appelle la fonction avec ces parametres</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ma_fonction mon_parametre1 mon_parametre2</w:t>
      </w: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eastAsia="fr-FR"/>
        </w:rPr>
      </w:pPr>
    </w:p>
    <w:p w:rsidR="00214193" w:rsidRPr="00214193" w:rsidRDefault="00214193" w:rsidP="00214193">
      <w:pPr>
        <w:pBdr>
          <w:top w:val="single" w:sz="4" w:space="6" w:color="C6B2E5"/>
          <w:left w:val="single" w:sz="36" w:space="28" w:color="C6B2E5"/>
          <w:bottom w:val="single" w:sz="4" w:space="6" w:color="C6B2E5"/>
          <w:right w:val="single" w:sz="4" w:space="6" w:color="C6B2E5"/>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312" w:lineRule="atLeast"/>
        <w:rPr>
          <w:rFonts w:asciiTheme="majorBidi" w:eastAsia="Times New Roman" w:hAnsiTheme="majorBidi" w:cstheme="majorBidi"/>
          <w:color w:val="000000" w:themeColor="text1"/>
          <w:kern w:val="3"/>
          <w:sz w:val="24"/>
          <w:szCs w:val="24"/>
          <w:lang w:eastAsia="fr-FR"/>
        </w:rPr>
      </w:pPr>
      <w:r w:rsidRPr="00214193">
        <w:rPr>
          <w:rFonts w:asciiTheme="majorBidi" w:eastAsia="Times New Roman" w:hAnsiTheme="majorBidi" w:cstheme="majorBidi"/>
          <w:color w:val="000000" w:themeColor="text1"/>
          <w:kern w:val="3"/>
          <w:sz w:val="24"/>
          <w:szCs w:val="24"/>
          <w:lang w:eastAsia="fr-FR"/>
        </w:rPr>
        <w:t>#suite du code...</w:t>
      </w:r>
    </w:p>
    <w:p w:rsidR="002B2CA0" w:rsidRPr="00201501" w:rsidRDefault="002B2CA0" w:rsidP="002B2CA0">
      <w:pPr>
        <w:pStyle w:val="Standard"/>
        <w:snapToGrid w:val="0"/>
        <w:ind w:firstLine="360"/>
        <w:rPr>
          <w:rFonts w:asciiTheme="majorBidi" w:hAnsiTheme="majorBidi" w:cstheme="majorBidi"/>
          <w:color w:val="000000" w:themeColor="text1"/>
        </w:rPr>
      </w:pPr>
    </w:p>
    <w:sectPr w:rsidR="002B2CA0" w:rsidRPr="00201501" w:rsidSect="00373D42">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F28" w:rsidRDefault="00E35F28" w:rsidP="007E6D02">
      <w:pPr>
        <w:spacing w:after="0" w:line="240" w:lineRule="auto"/>
      </w:pPr>
      <w:r>
        <w:separator/>
      </w:r>
    </w:p>
  </w:endnote>
  <w:endnote w:type="continuationSeparator" w:id="1">
    <w:p w:rsidR="00E35F28" w:rsidRDefault="00E35F28" w:rsidP="007E6D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382860"/>
      <w:docPartObj>
        <w:docPartGallery w:val="Page Numbers (Bottom of Page)"/>
        <w:docPartUnique/>
      </w:docPartObj>
    </w:sdtPr>
    <w:sdtContent>
      <w:p w:rsidR="00A9304D" w:rsidRDefault="00A9304D">
        <w:pPr>
          <w:pStyle w:val="Pieddepage"/>
          <w:jc w:val="center"/>
        </w:pPr>
        <w:fldSimple w:instr=" PAGE   \* MERGEFORMAT ">
          <w:r w:rsidR="0038065A">
            <w:rPr>
              <w:noProof/>
            </w:rPr>
            <w:t>8</w:t>
          </w:r>
        </w:fldSimple>
      </w:p>
    </w:sdtContent>
  </w:sdt>
  <w:p w:rsidR="00A9304D" w:rsidRDefault="00A9304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F28" w:rsidRDefault="00E35F28" w:rsidP="007E6D02">
      <w:pPr>
        <w:spacing w:after="0" w:line="240" w:lineRule="auto"/>
      </w:pPr>
      <w:r>
        <w:separator/>
      </w:r>
    </w:p>
  </w:footnote>
  <w:footnote w:type="continuationSeparator" w:id="1">
    <w:p w:rsidR="00E35F28" w:rsidRDefault="00E35F28" w:rsidP="007E6D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04D" w:rsidRDefault="00A9304D" w:rsidP="007E6D02">
    <w:pPr>
      <w:pStyle w:val="En-tte"/>
    </w:pPr>
  </w:p>
  <w:p w:rsidR="00A9304D" w:rsidRDefault="00A9304D" w:rsidP="00D761B4">
    <w:pPr>
      <w:pStyle w:val="En-tte"/>
    </w:pPr>
    <w:r>
      <w:t>Département d’informatique                                                                                               2017/2018</w:t>
    </w:r>
  </w:p>
  <w:p w:rsidR="00A9304D" w:rsidRDefault="00A9304D" w:rsidP="007E6D02">
    <w:pPr>
      <w:pStyle w:val="En-tte"/>
    </w:pPr>
    <w:r>
      <w:t>Introduction à la programmation SHELL</w:t>
    </w:r>
  </w:p>
  <w:p w:rsidR="00A9304D" w:rsidRDefault="00A9304D" w:rsidP="007E6D02">
    <w:pPr>
      <w:pStyle w:val="En-tte"/>
    </w:pPr>
    <w:r>
      <w:t>By Noureddine CHAIB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36D3"/>
    <w:multiLevelType w:val="multilevel"/>
    <w:tmpl w:val="EE3C0A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29571D"/>
    <w:multiLevelType w:val="multilevel"/>
    <w:tmpl w:val="940E8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B76A52"/>
    <w:multiLevelType w:val="multilevel"/>
    <w:tmpl w:val="46A48BCE"/>
    <w:styleLink w:val="WW8Num5"/>
    <w:lvl w:ilvl="0">
      <w:numFmt w:val="bullet"/>
      <w:lvlText w:val=""/>
      <w:lvlJc w:val="left"/>
      <w:rPr>
        <w:rFonts w:ascii="Symbol" w:hAnsi="Symbo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AA56D52"/>
    <w:multiLevelType w:val="hybridMultilevel"/>
    <w:tmpl w:val="88B8890E"/>
    <w:lvl w:ilvl="0" w:tplc="66149952">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81B60F9"/>
    <w:multiLevelType w:val="multilevel"/>
    <w:tmpl w:val="67F2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764A03"/>
    <w:multiLevelType w:val="multilevel"/>
    <w:tmpl w:val="0EC4B1BC"/>
    <w:styleLink w:val="WW8Num12"/>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6">
    <w:nsid w:val="3CC16E96"/>
    <w:multiLevelType w:val="multilevel"/>
    <w:tmpl w:val="89FE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115CEC"/>
    <w:multiLevelType w:val="multilevel"/>
    <w:tmpl w:val="217A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B6A7DC5"/>
    <w:multiLevelType w:val="multilevel"/>
    <w:tmpl w:val="A198BD4E"/>
    <w:styleLink w:val="WW8Num7"/>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9">
    <w:nsid w:val="763B0509"/>
    <w:multiLevelType w:val="multilevel"/>
    <w:tmpl w:val="BA22352E"/>
    <w:styleLink w:val="WW8Num13"/>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0">
    <w:nsid w:val="7A1712F4"/>
    <w:multiLevelType w:val="multilevel"/>
    <w:tmpl w:val="B442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5756FC"/>
    <w:multiLevelType w:val="multilevel"/>
    <w:tmpl w:val="AEE879B4"/>
    <w:styleLink w:val="WW8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4"/>
  </w:num>
  <w:num w:numId="2">
    <w:abstractNumId w:val="7"/>
  </w:num>
  <w:num w:numId="3">
    <w:abstractNumId w:val="0"/>
  </w:num>
  <w:num w:numId="4">
    <w:abstractNumId w:val="1"/>
  </w:num>
  <w:num w:numId="5">
    <w:abstractNumId w:val="8"/>
  </w:num>
  <w:num w:numId="6">
    <w:abstractNumId w:val="8"/>
  </w:num>
  <w:num w:numId="7">
    <w:abstractNumId w:val="9"/>
  </w:num>
  <w:num w:numId="8">
    <w:abstractNumId w:val="9"/>
  </w:num>
  <w:num w:numId="9">
    <w:abstractNumId w:val="2"/>
  </w:num>
  <w:num w:numId="10">
    <w:abstractNumId w:val="5"/>
  </w:num>
  <w:num w:numId="11">
    <w:abstractNumId w:val="5"/>
  </w:num>
  <w:num w:numId="12">
    <w:abstractNumId w:val="11"/>
  </w:num>
  <w:num w:numId="13">
    <w:abstractNumId w:val="11"/>
  </w:num>
  <w:num w:numId="14">
    <w:abstractNumId w:val="3"/>
  </w:num>
  <w:num w:numId="15">
    <w:abstractNumId w:val="10"/>
  </w:num>
  <w:num w:numId="16">
    <w:abstractNumId w:val="6"/>
  </w:num>
  <w:num w:numId="17">
    <w:abstractNumId w:val="3"/>
  </w:num>
  <w:num w:numId="18">
    <w:abstractNumId w:val="3"/>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0"/>
    <w:footnote w:id="1"/>
  </w:footnotePr>
  <w:endnotePr>
    <w:endnote w:id="0"/>
    <w:endnote w:id="1"/>
  </w:endnotePr>
  <w:compat/>
  <w:rsids>
    <w:rsidRoot w:val="0067049E"/>
    <w:rsid w:val="00000FD2"/>
    <w:rsid w:val="0000277D"/>
    <w:rsid w:val="00010EB9"/>
    <w:rsid w:val="0002114B"/>
    <w:rsid w:val="00025CF8"/>
    <w:rsid w:val="00030604"/>
    <w:rsid w:val="00030758"/>
    <w:rsid w:val="000337E6"/>
    <w:rsid w:val="00033DE9"/>
    <w:rsid w:val="00041BAF"/>
    <w:rsid w:val="00057F8D"/>
    <w:rsid w:val="00066AA7"/>
    <w:rsid w:val="00071D12"/>
    <w:rsid w:val="000849C0"/>
    <w:rsid w:val="000865FE"/>
    <w:rsid w:val="0009181E"/>
    <w:rsid w:val="000978D9"/>
    <w:rsid w:val="000A04E6"/>
    <w:rsid w:val="000A50D6"/>
    <w:rsid w:val="000B7A02"/>
    <w:rsid w:val="000D64F1"/>
    <w:rsid w:val="000E207A"/>
    <w:rsid w:val="000E5052"/>
    <w:rsid w:val="000F6CD6"/>
    <w:rsid w:val="00111C19"/>
    <w:rsid w:val="00111CE2"/>
    <w:rsid w:val="00113C6D"/>
    <w:rsid w:val="00132AD3"/>
    <w:rsid w:val="00134FA0"/>
    <w:rsid w:val="00136AC3"/>
    <w:rsid w:val="00141445"/>
    <w:rsid w:val="00144C49"/>
    <w:rsid w:val="0015439A"/>
    <w:rsid w:val="00171A2D"/>
    <w:rsid w:val="001806E3"/>
    <w:rsid w:val="001923CF"/>
    <w:rsid w:val="001A723D"/>
    <w:rsid w:val="001B30B3"/>
    <w:rsid w:val="001B4E2E"/>
    <w:rsid w:val="001C09C1"/>
    <w:rsid w:val="001C6AE3"/>
    <w:rsid w:val="001D558C"/>
    <w:rsid w:val="001E0F5D"/>
    <w:rsid w:val="001F1B1D"/>
    <w:rsid w:val="001F7237"/>
    <w:rsid w:val="00201501"/>
    <w:rsid w:val="00204B43"/>
    <w:rsid w:val="00205AE4"/>
    <w:rsid w:val="00214193"/>
    <w:rsid w:val="00244CC3"/>
    <w:rsid w:val="00250AAD"/>
    <w:rsid w:val="002638A1"/>
    <w:rsid w:val="002822FD"/>
    <w:rsid w:val="00293861"/>
    <w:rsid w:val="002943EE"/>
    <w:rsid w:val="00296275"/>
    <w:rsid w:val="002A6E32"/>
    <w:rsid w:val="002B107F"/>
    <w:rsid w:val="002B2CA0"/>
    <w:rsid w:val="002B5BDB"/>
    <w:rsid w:val="002B7115"/>
    <w:rsid w:val="002C4A8E"/>
    <w:rsid w:val="002D25E6"/>
    <w:rsid w:val="002E19D8"/>
    <w:rsid w:val="002E4656"/>
    <w:rsid w:val="002E7F18"/>
    <w:rsid w:val="002F0A9C"/>
    <w:rsid w:val="002F5D43"/>
    <w:rsid w:val="00312A5D"/>
    <w:rsid w:val="0031451A"/>
    <w:rsid w:val="00320663"/>
    <w:rsid w:val="00333729"/>
    <w:rsid w:val="00342F42"/>
    <w:rsid w:val="00343CAE"/>
    <w:rsid w:val="0034423C"/>
    <w:rsid w:val="003461AA"/>
    <w:rsid w:val="00347799"/>
    <w:rsid w:val="00350A39"/>
    <w:rsid w:val="0036357E"/>
    <w:rsid w:val="00364D65"/>
    <w:rsid w:val="003716F7"/>
    <w:rsid w:val="00373D42"/>
    <w:rsid w:val="0037459C"/>
    <w:rsid w:val="0038065A"/>
    <w:rsid w:val="003858EB"/>
    <w:rsid w:val="003909F3"/>
    <w:rsid w:val="003B3E89"/>
    <w:rsid w:val="003C22A4"/>
    <w:rsid w:val="003C6CC3"/>
    <w:rsid w:val="003E7EF0"/>
    <w:rsid w:val="003F3ECD"/>
    <w:rsid w:val="003F5A0E"/>
    <w:rsid w:val="00400882"/>
    <w:rsid w:val="00402CA0"/>
    <w:rsid w:val="00404C3B"/>
    <w:rsid w:val="00420CD4"/>
    <w:rsid w:val="00423B6E"/>
    <w:rsid w:val="00441830"/>
    <w:rsid w:val="00444E8D"/>
    <w:rsid w:val="004538D1"/>
    <w:rsid w:val="0046718F"/>
    <w:rsid w:val="00470256"/>
    <w:rsid w:val="00471F27"/>
    <w:rsid w:val="00487FD4"/>
    <w:rsid w:val="00491398"/>
    <w:rsid w:val="00497976"/>
    <w:rsid w:val="004A0955"/>
    <w:rsid w:val="004A1A71"/>
    <w:rsid w:val="004A7246"/>
    <w:rsid w:val="004C4CC8"/>
    <w:rsid w:val="004E0966"/>
    <w:rsid w:val="004E2A1E"/>
    <w:rsid w:val="004E7410"/>
    <w:rsid w:val="00501317"/>
    <w:rsid w:val="00502A13"/>
    <w:rsid w:val="00510B44"/>
    <w:rsid w:val="00514E02"/>
    <w:rsid w:val="0051601C"/>
    <w:rsid w:val="00516275"/>
    <w:rsid w:val="00523BFF"/>
    <w:rsid w:val="0053251E"/>
    <w:rsid w:val="00533EF9"/>
    <w:rsid w:val="00535551"/>
    <w:rsid w:val="005363AB"/>
    <w:rsid w:val="005443C2"/>
    <w:rsid w:val="00580B33"/>
    <w:rsid w:val="005858CD"/>
    <w:rsid w:val="00593006"/>
    <w:rsid w:val="0059542A"/>
    <w:rsid w:val="005B1371"/>
    <w:rsid w:val="005B2CC9"/>
    <w:rsid w:val="005C6ACB"/>
    <w:rsid w:val="005E5F16"/>
    <w:rsid w:val="005E6BD7"/>
    <w:rsid w:val="005F0F2C"/>
    <w:rsid w:val="005F5044"/>
    <w:rsid w:val="005F6A1C"/>
    <w:rsid w:val="005F7AA6"/>
    <w:rsid w:val="0060351D"/>
    <w:rsid w:val="00622092"/>
    <w:rsid w:val="006511B6"/>
    <w:rsid w:val="00652DF1"/>
    <w:rsid w:val="00662CE8"/>
    <w:rsid w:val="00664F1C"/>
    <w:rsid w:val="00667444"/>
    <w:rsid w:val="0067049E"/>
    <w:rsid w:val="00692508"/>
    <w:rsid w:val="00693787"/>
    <w:rsid w:val="00693808"/>
    <w:rsid w:val="006973B6"/>
    <w:rsid w:val="006B4BF0"/>
    <w:rsid w:val="006D6ABC"/>
    <w:rsid w:val="006E64CE"/>
    <w:rsid w:val="006E656D"/>
    <w:rsid w:val="006E718C"/>
    <w:rsid w:val="00702EA7"/>
    <w:rsid w:val="007048DA"/>
    <w:rsid w:val="0071540F"/>
    <w:rsid w:val="00716CAF"/>
    <w:rsid w:val="00724A31"/>
    <w:rsid w:val="007447ED"/>
    <w:rsid w:val="00745974"/>
    <w:rsid w:val="00760680"/>
    <w:rsid w:val="0076572A"/>
    <w:rsid w:val="007718A3"/>
    <w:rsid w:val="007773CA"/>
    <w:rsid w:val="00793007"/>
    <w:rsid w:val="007A2D22"/>
    <w:rsid w:val="007A4DEB"/>
    <w:rsid w:val="007C0D4B"/>
    <w:rsid w:val="007C42F8"/>
    <w:rsid w:val="007D1E0B"/>
    <w:rsid w:val="007D7AF9"/>
    <w:rsid w:val="007E258F"/>
    <w:rsid w:val="007E4B54"/>
    <w:rsid w:val="007E6D02"/>
    <w:rsid w:val="007F5954"/>
    <w:rsid w:val="007F7AAE"/>
    <w:rsid w:val="00803E6A"/>
    <w:rsid w:val="008132A3"/>
    <w:rsid w:val="0081572F"/>
    <w:rsid w:val="0082356C"/>
    <w:rsid w:val="00826E98"/>
    <w:rsid w:val="008354E5"/>
    <w:rsid w:val="008357C1"/>
    <w:rsid w:val="00836C34"/>
    <w:rsid w:val="00840058"/>
    <w:rsid w:val="00841E31"/>
    <w:rsid w:val="00852AAC"/>
    <w:rsid w:val="00863415"/>
    <w:rsid w:val="00891D4F"/>
    <w:rsid w:val="00893941"/>
    <w:rsid w:val="0089480A"/>
    <w:rsid w:val="008A5A4F"/>
    <w:rsid w:val="008B230A"/>
    <w:rsid w:val="008B5FFC"/>
    <w:rsid w:val="008C4FB7"/>
    <w:rsid w:val="008C5907"/>
    <w:rsid w:val="008C661B"/>
    <w:rsid w:val="008D7A12"/>
    <w:rsid w:val="008D7E2D"/>
    <w:rsid w:val="008E11B2"/>
    <w:rsid w:val="008F45C6"/>
    <w:rsid w:val="00900D67"/>
    <w:rsid w:val="00912BF7"/>
    <w:rsid w:val="0093053A"/>
    <w:rsid w:val="0093423E"/>
    <w:rsid w:val="009356EF"/>
    <w:rsid w:val="00952F8E"/>
    <w:rsid w:val="009665B9"/>
    <w:rsid w:val="00974AC0"/>
    <w:rsid w:val="009752FB"/>
    <w:rsid w:val="00977453"/>
    <w:rsid w:val="00977998"/>
    <w:rsid w:val="009808A9"/>
    <w:rsid w:val="009829F3"/>
    <w:rsid w:val="00990004"/>
    <w:rsid w:val="0099195A"/>
    <w:rsid w:val="00996E69"/>
    <w:rsid w:val="009A234B"/>
    <w:rsid w:val="009B01C5"/>
    <w:rsid w:val="009D2E47"/>
    <w:rsid w:val="009E03A9"/>
    <w:rsid w:val="009E23B2"/>
    <w:rsid w:val="009F7D42"/>
    <w:rsid w:val="00A011D0"/>
    <w:rsid w:val="00A1306E"/>
    <w:rsid w:val="00A2357B"/>
    <w:rsid w:val="00A25781"/>
    <w:rsid w:val="00A4192D"/>
    <w:rsid w:val="00A455A1"/>
    <w:rsid w:val="00A5248D"/>
    <w:rsid w:val="00A60139"/>
    <w:rsid w:val="00A70B4C"/>
    <w:rsid w:val="00A8467F"/>
    <w:rsid w:val="00A8521F"/>
    <w:rsid w:val="00A9304D"/>
    <w:rsid w:val="00A960FD"/>
    <w:rsid w:val="00AC2B21"/>
    <w:rsid w:val="00AD0937"/>
    <w:rsid w:val="00AD15D1"/>
    <w:rsid w:val="00AE3EAD"/>
    <w:rsid w:val="00AE5689"/>
    <w:rsid w:val="00AF36F8"/>
    <w:rsid w:val="00AF7937"/>
    <w:rsid w:val="00B02AFB"/>
    <w:rsid w:val="00B3287D"/>
    <w:rsid w:val="00B42AA0"/>
    <w:rsid w:val="00B509AE"/>
    <w:rsid w:val="00B52CD3"/>
    <w:rsid w:val="00B53A2B"/>
    <w:rsid w:val="00B551C5"/>
    <w:rsid w:val="00B626B2"/>
    <w:rsid w:val="00B63BDD"/>
    <w:rsid w:val="00B71474"/>
    <w:rsid w:val="00B80977"/>
    <w:rsid w:val="00B819C1"/>
    <w:rsid w:val="00B876D3"/>
    <w:rsid w:val="00B92257"/>
    <w:rsid w:val="00BA2D16"/>
    <w:rsid w:val="00BB01AF"/>
    <w:rsid w:val="00BB0312"/>
    <w:rsid w:val="00BB0611"/>
    <w:rsid w:val="00BB2119"/>
    <w:rsid w:val="00BD2F3A"/>
    <w:rsid w:val="00BD34D3"/>
    <w:rsid w:val="00BD69A6"/>
    <w:rsid w:val="00BF2BB2"/>
    <w:rsid w:val="00BF38BE"/>
    <w:rsid w:val="00BF5E3E"/>
    <w:rsid w:val="00C02056"/>
    <w:rsid w:val="00C04B86"/>
    <w:rsid w:val="00C04D26"/>
    <w:rsid w:val="00C232B9"/>
    <w:rsid w:val="00C24BD6"/>
    <w:rsid w:val="00C55F91"/>
    <w:rsid w:val="00C615F2"/>
    <w:rsid w:val="00C63267"/>
    <w:rsid w:val="00C727B5"/>
    <w:rsid w:val="00C72C1C"/>
    <w:rsid w:val="00C845FD"/>
    <w:rsid w:val="00C85D47"/>
    <w:rsid w:val="00C87554"/>
    <w:rsid w:val="00C910AB"/>
    <w:rsid w:val="00C91DBD"/>
    <w:rsid w:val="00C91DED"/>
    <w:rsid w:val="00C951F2"/>
    <w:rsid w:val="00C966FA"/>
    <w:rsid w:val="00CA0238"/>
    <w:rsid w:val="00CB06DC"/>
    <w:rsid w:val="00CB54AC"/>
    <w:rsid w:val="00CC1D8F"/>
    <w:rsid w:val="00CC72D8"/>
    <w:rsid w:val="00CC737A"/>
    <w:rsid w:val="00CD31A7"/>
    <w:rsid w:val="00CE43C4"/>
    <w:rsid w:val="00CE5DBE"/>
    <w:rsid w:val="00CF305D"/>
    <w:rsid w:val="00D01B9D"/>
    <w:rsid w:val="00D30CC0"/>
    <w:rsid w:val="00D3129A"/>
    <w:rsid w:val="00D42650"/>
    <w:rsid w:val="00D42C2B"/>
    <w:rsid w:val="00D54591"/>
    <w:rsid w:val="00D60F15"/>
    <w:rsid w:val="00D70748"/>
    <w:rsid w:val="00D712E1"/>
    <w:rsid w:val="00D761B4"/>
    <w:rsid w:val="00D931A6"/>
    <w:rsid w:val="00DA0FA0"/>
    <w:rsid w:val="00DA5B17"/>
    <w:rsid w:val="00DB4F12"/>
    <w:rsid w:val="00DC52A6"/>
    <w:rsid w:val="00DC71B7"/>
    <w:rsid w:val="00DD163D"/>
    <w:rsid w:val="00DD76F3"/>
    <w:rsid w:val="00DD7BB0"/>
    <w:rsid w:val="00DE464B"/>
    <w:rsid w:val="00DE5CDE"/>
    <w:rsid w:val="00DF1F3B"/>
    <w:rsid w:val="00DF4E90"/>
    <w:rsid w:val="00E02555"/>
    <w:rsid w:val="00E04EB4"/>
    <w:rsid w:val="00E13E40"/>
    <w:rsid w:val="00E16759"/>
    <w:rsid w:val="00E2614E"/>
    <w:rsid w:val="00E352AD"/>
    <w:rsid w:val="00E35F28"/>
    <w:rsid w:val="00E61739"/>
    <w:rsid w:val="00E71D7D"/>
    <w:rsid w:val="00E74228"/>
    <w:rsid w:val="00E91803"/>
    <w:rsid w:val="00E91809"/>
    <w:rsid w:val="00E9485E"/>
    <w:rsid w:val="00EA1C5F"/>
    <w:rsid w:val="00EC22BE"/>
    <w:rsid w:val="00EC456C"/>
    <w:rsid w:val="00ED07F4"/>
    <w:rsid w:val="00ED124E"/>
    <w:rsid w:val="00EE657F"/>
    <w:rsid w:val="00EF065C"/>
    <w:rsid w:val="00EF1909"/>
    <w:rsid w:val="00EF33F2"/>
    <w:rsid w:val="00F067B3"/>
    <w:rsid w:val="00F07C68"/>
    <w:rsid w:val="00F20C3F"/>
    <w:rsid w:val="00F258B2"/>
    <w:rsid w:val="00F263E3"/>
    <w:rsid w:val="00F34F95"/>
    <w:rsid w:val="00F41220"/>
    <w:rsid w:val="00F415D1"/>
    <w:rsid w:val="00F44B73"/>
    <w:rsid w:val="00F7060A"/>
    <w:rsid w:val="00F766C6"/>
    <w:rsid w:val="00F97359"/>
    <w:rsid w:val="00FC1884"/>
    <w:rsid w:val="00FC33F2"/>
    <w:rsid w:val="00FD107D"/>
    <w:rsid w:val="00FD3DDA"/>
    <w:rsid w:val="00FD5A95"/>
    <w:rsid w:val="00FE08F5"/>
    <w:rsid w:val="00FE5024"/>
    <w:rsid w:val="00FE76A3"/>
    <w:rsid w:val="00FF4BAB"/>
    <w:rsid w:val="00FF589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D42"/>
  </w:style>
  <w:style w:type="paragraph" w:styleId="Titre1">
    <w:name w:val="heading 1"/>
    <w:basedOn w:val="Normal"/>
    <w:next w:val="Normal"/>
    <w:link w:val="Titre1Car"/>
    <w:uiPriority w:val="9"/>
    <w:qFormat/>
    <w:rsid w:val="00201501"/>
    <w:pPr>
      <w:keepNext/>
      <w:keepLines/>
      <w:numPr>
        <w:numId w:val="14"/>
      </w:numPr>
      <w:spacing w:before="480" w:after="0"/>
      <w:outlineLvl w:val="0"/>
    </w:pPr>
    <w:rPr>
      <w:rFonts w:asciiTheme="majorHAnsi" w:eastAsiaTheme="majorEastAsia" w:hAnsiTheme="majorHAnsi" w:cstheme="majorBidi"/>
      <w:b/>
      <w:bCs/>
      <w:color w:val="365F91" w:themeColor="accent1" w:themeShade="BF"/>
      <w:sz w:val="28"/>
      <w:szCs w:val="21"/>
    </w:rPr>
  </w:style>
  <w:style w:type="paragraph" w:styleId="Titre2">
    <w:name w:val="heading 2"/>
    <w:basedOn w:val="Normal"/>
    <w:link w:val="Titre2Car"/>
    <w:uiPriority w:val="9"/>
    <w:qFormat/>
    <w:rsid w:val="0067049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0849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7049E"/>
    <w:rPr>
      <w:rFonts w:ascii="Times New Roman" w:eastAsia="Times New Roman" w:hAnsi="Times New Roman" w:cs="Times New Roman"/>
      <w:b/>
      <w:bCs/>
      <w:sz w:val="36"/>
      <w:szCs w:val="36"/>
      <w:lang w:eastAsia="fr-FR"/>
    </w:rPr>
  </w:style>
  <w:style w:type="character" w:customStyle="1" w:styleId="apple-converted-space">
    <w:name w:val="apple-converted-space"/>
    <w:basedOn w:val="Policepardfaut"/>
    <w:rsid w:val="0067049E"/>
  </w:style>
  <w:style w:type="character" w:styleId="Lienhypertexte">
    <w:name w:val="Hyperlink"/>
    <w:basedOn w:val="Policepardfaut"/>
    <w:uiPriority w:val="99"/>
    <w:semiHidden/>
    <w:unhideWhenUsed/>
    <w:rsid w:val="000849C0"/>
    <w:rPr>
      <w:color w:val="0000FF"/>
      <w:u w:val="single"/>
    </w:rPr>
  </w:style>
  <w:style w:type="paragraph" w:styleId="PrformatHTML">
    <w:name w:val="HTML Preformatted"/>
    <w:basedOn w:val="Normal"/>
    <w:link w:val="PrformatHTMLCar"/>
    <w:uiPriority w:val="99"/>
    <w:unhideWhenUsed/>
    <w:rsid w:val="00084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0849C0"/>
    <w:rPr>
      <w:rFonts w:ascii="Courier New" w:eastAsia="Times New Roman" w:hAnsi="Courier New" w:cs="Courier New"/>
      <w:sz w:val="20"/>
      <w:szCs w:val="20"/>
      <w:lang w:eastAsia="fr-FR"/>
    </w:rPr>
  </w:style>
  <w:style w:type="character" w:customStyle="1" w:styleId="Titre3Car">
    <w:name w:val="Titre 3 Car"/>
    <w:basedOn w:val="Policepardfaut"/>
    <w:link w:val="Titre3"/>
    <w:uiPriority w:val="9"/>
    <w:semiHidden/>
    <w:rsid w:val="000849C0"/>
    <w:rPr>
      <w:rFonts w:asciiTheme="majorHAnsi" w:eastAsiaTheme="majorEastAsia" w:hAnsiTheme="majorHAnsi" w:cstheme="majorBidi"/>
      <w:b/>
      <w:bCs/>
      <w:color w:val="4F81BD" w:themeColor="accent1"/>
    </w:rPr>
  </w:style>
  <w:style w:type="paragraph" w:customStyle="1" w:styleId="Standard">
    <w:name w:val="Standard"/>
    <w:rsid w:val="009B01C5"/>
    <w:pPr>
      <w:suppressAutoHyphens/>
      <w:autoSpaceDN w:val="0"/>
      <w:spacing w:after="0" w:line="240" w:lineRule="auto"/>
      <w:textAlignment w:val="baseline"/>
    </w:pPr>
    <w:rPr>
      <w:rFonts w:ascii="Times New Roman" w:eastAsia="Times New Roman" w:hAnsi="Times New Roman" w:cs="Times New Roman"/>
      <w:kern w:val="3"/>
      <w:sz w:val="24"/>
      <w:szCs w:val="24"/>
      <w:lang w:eastAsia="fr-FR"/>
    </w:rPr>
  </w:style>
  <w:style w:type="paragraph" w:customStyle="1" w:styleId="Heading2">
    <w:name w:val="Heading 2"/>
    <w:basedOn w:val="Standard"/>
    <w:next w:val="Standard"/>
    <w:rsid w:val="009B01C5"/>
    <w:pPr>
      <w:keepNext/>
      <w:spacing w:before="240" w:after="60"/>
      <w:outlineLvl w:val="1"/>
    </w:pPr>
    <w:rPr>
      <w:rFonts w:ascii="Arial" w:hAnsi="Arial" w:cs="Arial"/>
      <w:b/>
      <w:bCs/>
      <w:i/>
      <w:iCs/>
      <w:sz w:val="28"/>
      <w:szCs w:val="28"/>
    </w:rPr>
  </w:style>
  <w:style w:type="paragraph" w:styleId="NormalWeb">
    <w:name w:val="Normal (Web)"/>
    <w:basedOn w:val="Standard"/>
    <w:rsid w:val="009B01C5"/>
    <w:pPr>
      <w:spacing w:before="280" w:after="280"/>
    </w:pPr>
    <w:rPr>
      <w:rFonts w:ascii="Arial Unicode MS" w:eastAsia="Arial Unicode MS" w:hAnsi="Arial Unicode MS" w:cs="Arial Unicode MS"/>
    </w:rPr>
  </w:style>
  <w:style w:type="character" w:customStyle="1" w:styleId="StrongEmphasis">
    <w:name w:val="Strong Emphasis"/>
    <w:basedOn w:val="Policepardfaut"/>
    <w:rsid w:val="009B01C5"/>
    <w:rPr>
      <w:b/>
      <w:bCs/>
    </w:rPr>
  </w:style>
  <w:style w:type="numbering" w:customStyle="1" w:styleId="WW8Num7">
    <w:name w:val="WW8Num7"/>
    <w:basedOn w:val="Aucuneliste"/>
    <w:rsid w:val="009B01C5"/>
    <w:pPr>
      <w:numPr>
        <w:numId w:val="5"/>
      </w:numPr>
    </w:pPr>
  </w:style>
  <w:style w:type="paragraph" w:customStyle="1" w:styleId="Heading">
    <w:name w:val="Heading"/>
    <w:basedOn w:val="Standard"/>
    <w:next w:val="Sous-titre"/>
    <w:rsid w:val="00EC22BE"/>
    <w:pPr>
      <w:jc w:val="center"/>
    </w:pPr>
    <w:rPr>
      <w:b/>
      <w:bCs/>
      <w:sz w:val="36"/>
    </w:rPr>
  </w:style>
  <w:style w:type="paragraph" w:styleId="Liste">
    <w:name w:val="List"/>
    <w:basedOn w:val="Normal"/>
    <w:rsid w:val="00EC22BE"/>
    <w:pPr>
      <w:suppressAutoHyphens/>
      <w:autoSpaceDN w:val="0"/>
      <w:spacing w:after="120" w:line="240" w:lineRule="auto"/>
      <w:textAlignment w:val="baseline"/>
    </w:pPr>
    <w:rPr>
      <w:rFonts w:ascii="Times New Roman" w:eastAsia="Times New Roman" w:hAnsi="Times New Roman" w:cs="Tahoma"/>
      <w:kern w:val="3"/>
      <w:sz w:val="24"/>
      <w:szCs w:val="24"/>
      <w:lang w:eastAsia="fr-FR"/>
    </w:rPr>
  </w:style>
  <w:style w:type="numbering" w:customStyle="1" w:styleId="WW8Num13">
    <w:name w:val="WW8Num13"/>
    <w:basedOn w:val="Aucuneliste"/>
    <w:rsid w:val="00EC22BE"/>
    <w:pPr>
      <w:numPr>
        <w:numId w:val="7"/>
      </w:numPr>
    </w:pPr>
  </w:style>
  <w:style w:type="paragraph" w:styleId="Sous-titre">
    <w:name w:val="Subtitle"/>
    <w:basedOn w:val="Normal"/>
    <w:next w:val="Normal"/>
    <w:link w:val="Sous-titreCar"/>
    <w:uiPriority w:val="11"/>
    <w:qFormat/>
    <w:rsid w:val="00EC22B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EC22BE"/>
    <w:rPr>
      <w:rFonts w:asciiTheme="majorHAnsi" w:eastAsiaTheme="majorEastAsia" w:hAnsiTheme="majorHAnsi" w:cstheme="majorBidi"/>
      <w:i/>
      <w:iCs/>
      <w:color w:val="4F81BD" w:themeColor="accent1"/>
      <w:spacing w:val="15"/>
      <w:sz w:val="24"/>
      <w:szCs w:val="24"/>
    </w:rPr>
  </w:style>
  <w:style w:type="character" w:styleId="MachinecrireHTML">
    <w:name w:val="HTML Typewriter"/>
    <w:basedOn w:val="Policepardfaut"/>
    <w:rsid w:val="00EC22BE"/>
    <w:rPr>
      <w:rFonts w:ascii="Arial Unicode MS" w:eastAsia="Arial Unicode MS" w:hAnsi="Arial Unicode MS" w:cs="Arial Unicode MS"/>
      <w:sz w:val="20"/>
      <w:szCs w:val="20"/>
    </w:rPr>
  </w:style>
  <w:style w:type="numbering" w:customStyle="1" w:styleId="WW8Num5">
    <w:name w:val="WW8Num5"/>
    <w:basedOn w:val="Aucuneliste"/>
    <w:rsid w:val="00502A13"/>
    <w:pPr>
      <w:numPr>
        <w:numId w:val="9"/>
      </w:numPr>
    </w:pPr>
  </w:style>
  <w:style w:type="numbering" w:customStyle="1" w:styleId="WW8Num12">
    <w:name w:val="WW8Num12"/>
    <w:basedOn w:val="Aucuneliste"/>
    <w:rsid w:val="00502A13"/>
    <w:pPr>
      <w:numPr>
        <w:numId w:val="10"/>
      </w:numPr>
    </w:pPr>
  </w:style>
  <w:style w:type="numbering" w:customStyle="1" w:styleId="WW8Num11">
    <w:name w:val="WW8Num11"/>
    <w:basedOn w:val="Aucuneliste"/>
    <w:rsid w:val="002B2CA0"/>
    <w:pPr>
      <w:numPr>
        <w:numId w:val="12"/>
      </w:numPr>
    </w:pPr>
  </w:style>
  <w:style w:type="character" w:customStyle="1" w:styleId="Titre1Car">
    <w:name w:val="Titre 1 Car"/>
    <w:basedOn w:val="Policepardfaut"/>
    <w:link w:val="Titre1"/>
    <w:uiPriority w:val="9"/>
    <w:rsid w:val="00201501"/>
    <w:rPr>
      <w:rFonts w:asciiTheme="majorHAnsi" w:eastAsiaTheme="majorEastAsia" w:hAnsiTheme="majorHAnsi" w:cstheme="majorBidi"/>
      <w:b/>
      <w:bCs/>
      <w:color w:val="365F91" w:themeColor="accent1" w:themeShade="BF"/>
      <w:sz w:val="28"/>
      <w:szCs w:val="21"/>
    </w:rPr>
  </w:style>
  <w:style w:type="paragraph" w:styleId="En-tte">
    <w:name w:val="header"/>
    <w:basedOn w:val="Normal"/>
    <w:link w:val="En-tteCar"/>
    <w:uiPriority w:val="99"/>
    <w:unhideWhenUsed/>
    <w:rsid w:val="007E6D02"/>
    <w:pPr>
      <w:tabs>
        <w:tab w:val="center" w:pos="4153"/>
        <w:tab w:val="right" w:pos="8306"/>
      </w:tabs>
      <w:spacing w:after="0" w:line="240" w:lineRule="auto"/>
    </w:pPr>
  </w:style>
  <w:style w:type="character" w:customStyle="1" w:styleId="En-tteCar">
    <w:name w:val="En-tête Car"/>
    <w:basedOn w:val="Policepardfaut"/>
    <w:link w:val="En-tte"/>
    <w:uiPriority w:val="99"/>
    <w:rsid w:val="007E6D02"/>
  </w:style>
  <w:style w:type="paragraph" w:styleId="Pieddepage">
    <w:name w:val="footer"/>
    <w:basedOn w:val="Normal"/>
    <w:link w:val="PieddepageCar"/>
    <w:uiPriority w:val="99"/>
    <w:unhideWhenUsed/>
    <w:rsid w:val="007E6D0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E6D02"/>
  </w:style>
  <w:style w:type="paragraph" w:styleId="Textedebulles">
    <w:name w:val="Balloon Text"/>
    <w:basedOn w:val="Normal"/>
    <w:link w:val="TextedebullesCar"/>
    <w:uiPriority w:val="99"/>
    <w:semiHidden/>
    <w:unhideWhenUsed/>
    <w:rsid w:val="007E6D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6D02"/>
    <w:rPr>
      <w:rFonts w:ascii="Tahoma" w:hAnsi="Tahoma" w:cs="Tahoma"/>
      <w:sz w:val="16"/>
      <w:szCs w:val="16"/>
    </w:rPr>
  </w:style>
  <w:style w:type="character" w:styleId="Textedelespacerserv">
    <w:name w:val="Placeholder Text"/>
    <w:basedOn w:val="Policepardfaut"/>
    <w:uiPriority w:val="99"/>
    <w:semiHidden/>
    <w:rsid w:val="007E6D02"/>
    <w:rPr>
      <w:color w:val="808080"/>
    </w:rPr>
  </w:style>
  <w:style w:type="character" w:styleId="lev">
    <w:name w:val="Strong"/>
    <w:basedOn w:val="Policepardfaut"/>
    <w:uiPriority w:val="22"/>
    <w:qFormat/>
    <w:rsid w:val="00214193"/>
    <w:rPr>
      <w:b/>
      <w:bCs/>
    </w:rPr>
  </w:style>
</w:styles>
</file>

<file path=word/webSettings.xml><?xml version="1.0" encoding="utf-8"?>
<w:webSettings xmlns:r="http://schemas.openxmlformats.org/officeDocument/2006/relationships" xmlns:w="http://schemas.openxmlformats.org/wordprocessingml/2006/main">
  <w:divs>
    <w:div w:id="4527360">
      <w:bodyDiv w:val="1"/>
      <w:marLeft w:val="0"/>
      <w:marRight w:val="0"/>
      <w:marTop w:val="0"/>
      <w:marBottom w:val="0"/>
      <w:divBdr>
        <w:top w:val="none" w:sz="0" w:space="0" w:color="auto"/>
        <w:left w:val="none" w:sz="0" w:space="0" w:color="auto"/>
        <w:bottom w:val="none" w:sz="0" w:space="0" w:color="auto"/>
        <w:right w:val="none" w:sz="0" w:space="0" w:color="auto"/>
      </w:divBdr>
    </w:div>
    <w:div w:id="57629888">
      <w:bodyDiv w:val="1"/>
      <w:marLeft w:val="0"/>
      <w:marRight w:val="0"/>
      <w:marTop w:val="0"/>
      <w:marBottom w:val="0"/>
      <w:divBdr>
        <w:top w:val="none" w:sz="0" w:space="0" w:color="auto"/>
        <w:left w:val="none" w:sz="0" w:space="0" w:color="auto"/>
        <w:bottom w:val="none" w:sz="0" w:space="0" w:color="auto"/>
        <w:right w:val="none" w:sz="0" w:space="0" w:color="auto"/>
      </w:divBdr>
    </w:div>
    <w:div w:id="355693614">
      <w:bodyDiv w:val="1"/>
      <w:marLeft w:val="0"/>
      <w:marRight w:val="0"/>
      <w:marTop w:val="0"/>
      <w:marBottom w:val="0"/>
      <w:divBdr>
        <w:top w:val="none" w:sz="0" w:space="0" w:color="auto"/>
        <w:left w:val="none" w:sz="0" w:space="0" w:color="auto"/>
        <w:bottom w:val="none" w:sz="0" w:space="0" w:color="auto"/>
        <w:right w:val="none" w:sz="0" w:space="0" w:color="auto"/>
      </w:divBdr>
    </w:div>
    <w:div w:id="647320547">
      <w:bodyDiv w:val="1"/>
      <w:marLeft w:val="0"/>
      <w:marRight w:val="0"/>
      <w:marTop w:val="0"/>
      <w:marBottom w:val="0"/>
      <w:divBdr>
        <w:top w:val="none" w:sz="0" w:space="0" w:color="auto"/>
        <w:left w:val="none" w:sz="0" w:space="0" w:color="auto"/>
        <w:bottom w:val="none" w:sz="0" w:space="0" w:color="auto"/>
        <w:right w:val="none" w:sz="0" w:space="0" w:color="auto"/>
      </w:divBdr>
    </w:div>
    <w:div w:id="796752943">
      <w:bodyDiv w:val="1"/>
      <w:marLeft w:val="0"/>
      <w:marRight w:val="0"/>
      <w:marTop w:val="0"/>
      <w:marBottom w:val="0"/>
      <w:divBdr>
        <w:top w:val="none" w:sz="0" w:space="0" w:color="auto"/>
        <w:left w:val="none" w:sz="0" w:space="0" w:color="auto"/>
        <w:bottom w:val="none" w:sz="0" w:space="0" w:color="auto"/>
        <w:right w:val="none" w:sz="0" w:space="0" w:color="auto"/>
      </w:divBdr>
      <w:divsChild>
        <w:div w:id="1306470326">
          <w:marLeft w:val="0"/>
          <w:marRight w:val="0"/>
          <w:marTop w:val="125"/>
          <w:marBottom w:val="125"/>
          <w:divBdr>
            <w:top w:val="single" w:sz="4" w:space="6" w:color="C6B2E5"/>
            <w:left w:val="single" w:sz="36" w:space="28" w:color="C6B2E5"/>
            <w:bottom w:val="single" w:sz="4" w:space="6" w:color="C6B2E5"/>
            <w:right w:val="single" w:sz="4" w:space="6" w:color="C6B2E5"/>
          </w:divBdr>
        </w:div>
        <w:div w:id="1233661841">
          <w:marLeft w:val="0"/>
          <w:marRight w:val="0"/>
          <w:marTop w:val="125"/>
          <w:marBottom w:val="125"/>
          <w:divBdr>
            <w:top w:val="single" w:sz="4" w:space="6" w:color="C6B2E5"/>
            <w:left w:val="single" w:sz="36" w:space="28" w:color="C6B2E5"/>
            <w:bottom w:val="single" w:sz="4" w:space="6" w:color="C6B2E5"/>
            <w:right w:val="single" w:sz="4" w:space="6" w:color="C6B2E5"/>
          </w:divBdr>
        </w:div>
        <w:div w:id="1763408327">
          <w:marLeft w:val="0"/>
          <w:marRight w:val="0"/>
          <w:marTop w:val="125"/>
          <w:marBottom w:val="125"/>
          <w:divBdr>
            <w:top w:val="single" w:sz="4" w:space="6" w:color="C6B2E5"/>
            <w:left w:val="single" w:sz="36" w:space="28" w:color="C6B2E5"/>
            <w:bottom w:val="single" w:sz="4" w:space="6" w:color="C6B2E5"/>
            <w:right w:val="single" w:sz="4" w:space="6" w:color="C6B2E5"/>
          </w:divBdr>
        </w:div>
        <w:div w:id="1650135829">
          <w:marLeft w:val="0"/>
          <w:marRight w:val="0"/>
          <w:marTop w:val="125"/>
          <w:marBottom w:val="125"/>
          <w:divBdr>
            <w:top w:val="single" w:sz="4" w:space="6" w:color="C6B2E5"/>
            <w:left w:val="single" w:sz="36" w:space="28" w:color="C6B2E5"/>
            <w:bottom w:val="single" w:sz="4" w:space="6" w:color="C6B2E5"/>
            <w:right w:val="single" w:sz="4" w:space="6" w:color="C6B2E5"/>
          </w:divBdr>
        </w:div>
        <w:div w:id="284239539">
          <w:marLeft w:val="0"/>
          <w:marRight w:val="0"/>
          <w:marTop w:val="125"/>
          <w:marBottom w:val="125"/>
          <w:divBdr>
            <w:top w:val="single" w:sz="4" w:space="6" w:color="C6B2E5"/>
            <w:left w:val="single" w:sz="36" w:space="28" w:color="C6B2E5"/>
            <w:bottom w:val="single" w:sz="4" w:space="6" w:color="C6B2E5"/>
            <w:right w:val="single" w:sz="4" w:space="6" w:color="C6B2E5"/>
          </w:divBdr>
        </w:div>
        <w:div w:id="623391945">
          <w:marLeft w:val="0"/>
          <w:marRight w:val="0"/>
          <w:marTop w:val="125"/>
          <w:marBottom w:val="125"/>
          <w:divBdr>
            <w:top w:val="single" w:sz="4" w:space="6" w:color="C6B2E5"/>
            <w:left w:val="single" w:sz="36" w:space="28" w:color="C6B2E5"/>
            <w:bottom w:val="single" w:sz="4" w:space="6" w:color="C6B2E5"/>
            <w:right w:val="single" w:sz="4" w:space="6" w:color="C6B2E5"/>
          </w:divBdr>
        </w:div>
        <w:div w:id="330524012">
          <w:marLeft w:val="0"/>
          <w:marRight w:val="0"/>
          <w:marTop w:val="125"/>
          <w:marBottom w:val="125"/>
          <w:divBdr>
            <w:top w:val="single" w:sz="4" w:space="6" w:color="C6B2E5"/>
            <w:left w:val="single" w:sz="36" w:space="28" w:color="C6B2E5"/>
            <w:bottom w:val="single" w:sz="4" w:space="6" w:color="C6B2E5"/>
            <w:right w:val="single" w:sz="4" w:space="6" w:color="C6B2E5"/>
          </w:divBdr>
        </w:div>
        <w:div w:id="2081250671">
          <w:marLeft w:val="0"/>
          <w:marRight w:val="0"/>
          <w:marTop w:val="125"/>
          <w:marBottom w:val="125"/>
          <w:divBdr>
            <w:top w:val="single" w:sz="4" w:space="6" w:color="C6B2E5"/>
            <w:left w:val="single" w:sz="36" w:space="28" w:color="C6B2E5"/>
            <w:bottom w:val="single" w:sz="4" w:space="6" w:color="C6B2E5"/>
            <w:right w:val="single" w:sz="4" w:space="6" w:color="C6B2E5"/>
          </w:divBdr>
        </w:div>
        <w:div w:id="524370722">
          <w:marLeft w:val="0"/>
          <w:marRight w:val="0"/>
          <w:marTop w:val="125"/>
          <w:marBottom w:val="125"/>
          <w:divBdr>
            <w:top w:val="single" w:sz="4" w:space="6" w:color="C6B2E5"/>
            <w:left w:val="single" w:sz="36" w:space="28" w:color="C6B2E5"/>
            <w:bottom w:val="single" w:sz="4" w:space="6" w:color="C6B2E5"/>
            <w:right w:val="single" w:sz="4" w:space="6" w:color="C6B2E5"/>
          </w:divBdr>
        </w:div>
        <w:div w:id="157118360">
          <w:marLeft w:val="0"/>
          <w:marRight w:val="0"/>
          <w:marTop w:val="125"/>
          <w:marBottom w:val="125"/>
          <w:divBdr>
            <w:top w:val="single" w:sz="4" w:space="6" w:color="C6B2E5"/>
            <w:left w:val="single" w:sz="36" w:space="28" w:color="C6B2E5"/>
            <w:bottom w:val="single" w:sz="4" w:space="6" w:color="C6B2E5"/>
            <w:right w:val="single" w:sz="4" w:space="6" w:color="C6B2E5"/>
          </w:divBdr>
        </w:div>
        <w:div w:id="925110446">
          <w:marLeft w:val="0"/>
          <w:marRight w:val="0"/>
          <w:marTop w:val="125"/>
          <w:marBottom w:val="125"/>
          <w:divBdr>
            <w:top w:val="single" w:sz="4" w:space="6" w:color="C6B2E5"/>
            <w:left w:val="single" w:sz="36" w:space="28" w:color="C6B2E5"/>
            <w:bottom w:val="single" w:sz="4" w:space="6" w:color="C6B2E5"/>
            <w:right w:val="single" w:sz="4" w:space="6" w:color="C6B2E5"/>
          </w:divBdr>
        </w:div>
        <w:div w:id="1726875433">
          <w:marLeft w:val="0"/>
          <w:marRight w:val="0"/>
          <w:marTop w:val="125"/>
          <w:marBottom w:val="125"/>
          <w:divBdr>
            <w:top w:val="single" w:sz="4" w:space="6" w:color="C6B2E5"/>
            <w:left w:val="single" w:sz="36" w:space="28" w:color="C6B2E5"/>
            <w:bottom w:val="single" w:sz="4" w:space="6" w:color="C6B2E5"/>
            <w:right w:val="single" w:sz="4" w:space="6" w:color="C6B2E5"/>
          </w:divBdr>
        </w:div>
      </w:divsChild>
    </w:div>
    <w:div w:id="1482885916">
      <w:bodyDiv w:val="1"/>
      <w:marLeft w:val="0"/>
      <w:marRight w:val="0"/>
      <w:marTop w:val="0"/>
      <w:marBottom w:val="0"/>
      <w:divBdr>
        <w:top w:val="none" w:sz="0" w:space="0" w:color="auto"/>
        <w:left w:val="none" w:sz="0" w:space="0" w:color="auto"/>
        <w:bottom w:val="none" w:sz="0" w:space="0" w:color="auto"/>
        <w:right w:val="none" w:sz="0" w:space="0" w:color="auto"/>
      </w:divBdr>
    </w:div>
    <w:div w:id="1577859392">
      <w:bodyDiv w:val="1"/>
      <w:marLeft w:val="0"/>
      <w:marRight w:val="0"/>
      <w:marTop w:val="0"/>
      <w:marBottom w:val="0"/>
      <w:divBdr>
        <w:top w:val="none" w:sz="0" w:space="0" w:color="auto"/>
        <w:left w:val="none" w:sz="0" w:space="0" w:color="auto"/>
        <w:bottom w:val="none" w:sz="0" w:space="0" w:color="auto"/>
        <w:right w:val="none" w:sz="0" w:space="0" w:color="auto"/>
      </w:divBdr>
    </w:div>
    <w:div w:id="1596748693">
      <w:bodyDiv w:val="1"/>
      <w:marLeft w:val="0"/>
      <w:marRight w:val="0"/>
      <w:marTop w:val="0"/>
      <w:marBottom w:val="0"/>
      <w:divBdr>
        <w:top w:val="none" w:sz="0" w:space="0" w:color="auto"/>
        <w:left w:val="none" w:sz="0" w:space="0" w:color="auto"/>
        <w:bottom w:val="none" w:sz="0" w:space="0" w:color="auto"/>
        <w:right w:val="none" w:sz="0" w:space="0" w:color="auto"/>
      </w:divBdr>
    </w:div>
    <w:div w:id="1881236765">
      <w:bodyDiv w:val="1"/>
      <w:marLeft w:val="0"/>
      <w:marRight w:val="0"/>
      <w:marTop w:val="0"/>
      <w:marBottom w:val="0"/>
      <w:divBdr>
        <w:top w:val="none" w:sz="0" w:space="0" w:color="auto"/>
        <w:left w:val="none" w:sz="0" w:space="0" w:color="auto"/>
        <w:bottom w:val="none" w:sz="0" w:space="0" w:color="auto"/>
        <w:right w:val="none" w:sz="0" w:space="0" w:color="auto"/>
      </w:divBdr>
    </w:div>
    <w:div w:id="205797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entcamarche.net/faq/3585-bash-la-variable-d-environnement-pa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r.wikipedia.org/wiki/Utilisateur_ro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F66D7-3BB1-456B-91AF-570A0BE05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14</Pages>
  <Words>2852</Words>
  <Characters>15688</Characters>
  <Application>Microsoft Office Word</Application>
  <DocSecurity>0</DocSecurity>
  <Lines>130</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noureddine chaib</cp:lastModifiedBy>
  <cp:revision>4</cp:revision>
  <cp:lastPrinted>2016-03-01T08:02:00Z</cp:lastPrinted>
  <dcterms:created xsi:type="dcterms:W3CDTF">2018-02-07T10:03:00Z</dcterms:created>
  <dcterms:modified xsi:type="dcterms:W3CDTF">2019-02-27T18:10:00Z</dcterms:modified>
</cp:coreProperties>
</file>