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482C1C92" w:rsidR="00845004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今天我们的队长应该是</w:t>
      </w:r>
      <w:r>
        <w:rPr>
          <w:rFonts w:hint="eastAsia"/>
          <w:sz w:val="24"/>
          <w:szCs w:val="24"/>
        </w:rPr>
        <w:t>江家乐</w:t>
      </w:r>
      <w:r>
        <w:rPr>
          <w:rFonts w:hint="eastAsia"/>
          <w:sz w:val="24"/>
          <w:szCs w:val="24"/>
        </w:rPr>
        <w:t>和邱如熠，</w:t>
      </w:r>
      <w:r>
        <w:rPr>
          <w:rFonts w:hint="eastAsia"/>
          <w:sz w:val="24"/>
          <w:szCs w:val="24"/>
        </w:rPr>
        <w:t>由于江家乐迟迟没有来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陈岳同学挺身而出担任队长。</w:t>
      </w:r>
      <w:r>
        <w:rPr>
          <w:rFonts w:hint="eastAsia"/>
          <w:sz w:val="24"/>
          <w:szCs w:val="24"/>
        </w:rPr>
        <w:t>全队认读词汇</w:t>
      </w:r>
      <w:r>
        <w:rPr>
          <w:sz w:val="24"/>
          <w:szCs w:val="24"/>
        </w:rPr>
        <w:t>PK</w:t>
      </w:r>
      <w:r w:rsidR="00AD36F4">
        <w:rPr>
          <w:rFonts w:hint="eastAsia"/>
          <w:sz w:val="24"/>
          <w:szCs w:val="24"/>
        </w:rPr>
        <w:t>陈岳队</w:t>
      </w:r>
      <w:r w:rsidR="00AD36F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D36F4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AD36F4">
        <w:rPr>
          <w:sz w:val="24"/>
          <w:szCs w:val="24"/>
        </w:rPr>
        <w:t>22</w:t>
      </w:r>
      <w:r w:rsidR="00AD36F4">
        <w:rPr>
          <w:rFonts w:hint="eastAsia"/>
          <w:sz w:val="24"/>
          <w:szCs w:val="24"/>
        </w:rPr>
        <w:t>以一分的微小优势获胜</w:t>
      </w:r>
      <w:r>
        <w:rPr>
          <w:rFonts w:hint="eastAsia"/>
          <w:sz w:val="24"/>
          <w:szCs w:val="24"/>
        </w:rPr>
        <w:t>。</w:t>
      </w:r>
      <w:r w:rsidR="00AD36F4">
        <w:rPr>
          <w:rFonts w:hint="eastAsia"/>
          <w:sz w:val="24"/>
          <w:szCs w:val="24"/>
        </w:rPr>
        <w:t>虽然陈岳队队员一再起哄要求队长个人再</w:t>
      </w:r>
      <w:r w:rsidR="00AD36F4">
        <w:rPr>
          <w:rFonts w:hint="eastAsia"/>
          <w:sz w:val="24"/>
          <w:szCs w:val="24"/>
        </w:rPr>
        <w:t>PK</w:t>
      </w:r>
      <w:r w:rsidR="00AD36F4">
        <w:rPr>
          <w:rFonts w:hint="eastAsia"/>
          <w:sz w:val="24"/>
          <w:szCs w:val="24"/>
        </w:rPr>
        <w:t>一轮，但是被二位队长拒绝，所以我们尊重队长的决定。</w:t>
      </w:r>
      <w:r>
        <w:rPr>
          <w:rFonts w:hint="eastAsia"/>
          <w:sz w:val="24"/>
          <w:szCs w:val="24"/>
        </w:rPr>
        <w:t>相同拼音首字母组词</w:t>
      </w:r>
      <w:r w:rsidR="00AD36F4">
        <w:rPr>
          <w:rFonts w:hint="eastAsia"/>
          <w:sz w:val="24"/>
          <w:szCs w:val="24"/>
        </w:rPr>
        <w:t>陈岳</w:t>
      </w:r>
      <w:r>
        <w:rPr>
          <w:rFonts w:hint="eastAsia"/>
          <w:sz w:val="24"/>
          <w:szCs w:val="24"/>
        </w:rPr>
        <w:t>队</w:t>
      </w:r>
      <w:r w:rsidR="00AD36F4">
        <w:rPr>
          <w:rFonts w:hint="eastAsia"/>
          <w:sz w:val="24"/>
          <w:szCs w:val="24"/>
        </w:rPr>
        <w:t>今天发挥超常，以</w:t>
      </w:r>
      <w:r>
        <w:rPr>
          <w:sz w:val="24"/>
          <w:szCs w:val="24"/>
        </w:rPr>
        <w:t>1</w:t>
      </w:r>
      <w:r w:rsidR="00AD36F4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AD36F4">
        <w:rPr>
          <w:sz w:val="24"/>
          <w:szCs w:val="24"/>
        </w:rPr>
        <w:t>9</w:t>
      </w:r>
      <w:r w:rsidR="00AD36F4">
        <w:rPr>
          <w:rFonts w:hint="eastAsia"/>
          <w:sz w:val="24"/>
          <w:szCs w:val="24"/>
        </w:rPr>
        <w:t>获胜</w:t>
      </w:r>
      <w:r>
        <w:rPr>
          <w:rFonts w:hint="eastAsia"/>
          <w:sz w:val="24"/>
          <w:szCs w:val="24"/>
        </w:rPr>
        <w:t>。听写成绩</w:t>
      </w:r>
      <w:r w:rsidR="00AD36F4">
        <w:rPr>
          <w:rFonts w:hint="eastAsia"/>
          <w:sz w:val="24"/>
          <w:szCs w:val="24"/>
        </w:rPr>
        <w:t>邱如熠</w:t>
      </w:r>
      <w:r w:rsidRPr="00010E1A">
        <w:rPr>
          <w:rFonts w:hint="eastAsia"/>
          <w:sz w:val="24"/>
          <w:szCs w:val="24"/>
        </w:rPr>
        <w:t>队平均分</w:t>
      </w:r>
      <w:r w:rsidRPr="00010E1A">
        <w:rPr>
          <w:sz w:val="24"/>
          <w:szCs w:val="24"/>
        </w:rPr>
        <w:t>1</w:t>
      </w:r>
      <w:r w:rsidR="00AD36F4" w:rsidRPr="00010E1A">
        <w:rPr>
          <w:sz w:val="24"/>
          <w:szCs w:val="24"/>
        </w:rPr>
        <w:t>3</w:t>
      </w:r>
      <w:r w:rsidRPr="00010E1A">
        <w:rPr>
          <w:sz w:val="24"/>
          <w:szCs w:val="24"/>
        </w:rPr>
        <w:t>/</w:t>
      </w:r>
      <w:r w:rsidR="00AD36F4" w:rsidRPr="00010E1A">
        <w:rPr>
          <w:sz w:val="24"/>
          <w:szCs w:val="24"/>
        </w:rPr>
        <w:t>18</w:t>
      </w:r>
      <w:r w:rsidRPr="00010E1A">
        <w:rPr>
          <w:rFonts w:hint="eastAsia"/>
          <w:sz w:val="24"/>
          <w:szCs w:val="24"/>
        </w:rPr>
        <w:t>，</w:t>
      </w:r>
      <w:r w:rsidR="00AD36F4">
        <w:rPr>
          <w:rFonts w:hint="eastAsia"/>
          <w:sz w:val="24"/>
          <w:szCs w:val="24"/>
        </w:rPr>
        <w:t>陈岳</w:t>
      </w:r>
      <w:r>
        <w:rPr>
          <w:rFonts w:hint="eastAsia"/>
          <w:sz w:val="24"/>
          <w:szCs w:val="24"/>
        </w:rPr>
        <w:t>队</w:t>
      </w:r>
      <w:r w:rsidR="00AD36F4" w:rsidRPr="00010E1A">
        <w:rPr>
          <w:sz w:val="24"/>
          <w:szCs w:val="24"/>
        </w:rPr>
        <w:t>11</w:t>
      </w:r>
      <w:r w:rsidRPr="00010E1A">
        <w:rPr>
          <w:sz w:val="24"/>
          <w:szCs w:val="24"/>
        </w:rPr>
        <w:t>/</w:t>
      </w:r>
      <w:r w:rsidR="00AD36F4" w:rsidRPr="00010E1A">
        <w:rPr>
          <w:sz w:val="24"/>
          <w:szCs w:val="24"/>
        </w:rPr>
        <w:t>18</w:t>
      </w:r>
      <w:r w:rsidRPr="00010E1A">
        <w:rPr>
          <w:rFonts w:hint="eastAsia"/>
          <w:sz w:val="24"/>
          <w:szCs w:val="24"/>
        </w:rPr>
        <w:t>。</w:t>
      </w:r>
      <w:r w:rsidR="00714672" w:rsidRPr="00010E1A">
        <w:rPr>
          <w:rFonts w:hint="eastAsia"/>
          <w:sz w:val="24"/>
          <w:szCs w:val="24"/>
        </w:rPr>
        <w:t>特别表扬</w:t>
      </w:r>
      <w:r w:rsidR="00010E1A">
        <w:rPr>
          <w:rFonts w:hint="eastAsia"/>
          <w:sz w:val="24"/>
          <w:szCs w:val="24"/>
        </w:rPr>
        <w:t>单博闻</w:t>
      </w:r>
      <w:r w:rsidR="00010E1A">
        <w:rPr>
          <w:rFonts w:hint="eastAsia"/>
          <w:sz w:val="24"/>
          <w:szCs w:val="24"/>
        </w:rPr>
        <w:t>1</w:t>
      </w:r>
      <w:r w:rsidR="00010E1A">
        <w:rPr>
          <w:sz w:val="24"/>
          <w:szCs w:val="24"/>
        </w:rPr>
        <w:t>8/18</w:t>
      </w:r>
      <w:r w:rsidR="00010E1A">
        <w:rPr>
          <w:rFonts w:hint="eastAsia"/>
          <w:sz w:val="24"/>
          <w:szCs w:val="24"/>
        </w:rPr>
        <w:t>，单逸安</w:t>
      </w:r>
      <w:r w:rsidR="00010E1A">
        <w:rPr>
          <w:rFonts w:hint="eastAsia"/>
          <w:sz w:val="24"/>
          <w:szCs w:val="24"/>
        </w:rPr>
        <w:t>1</w:t>
      </w:r>
      <w:r w:rsidR="00010E1A">
        <w:rPr>
          <w:sz w:val="24"/>
          <w:szCs w:val="24"/>
        </w:rPr>
        <w:t>8/18</w:t>
      </w:r>
      <w:r w:rsidR="00010E1A">
        <w:rPr>
          <w:rFonts w:hint="eastAsia"/>
          <w:sz w:val="24"/>
          <w:szCs w:val="24"/>
        </w:rPr>
        <w:t>，汤昰昱</w:t>
      </w:r>
      <w:r w:rsidR="00010E1A">
        <w:rPr>
          <w:rFonts w:hint="eastAsia"/>
          <w:sz w:val="24"/>
          <w:szCs w:val="24"/>
        </w:rPr>
        <w:t>1</w:t>
      </w:r>
      <w:r w:rsidR="00010E1A">
        <w:rPr>
          <w:sz w:val="24"/>
          <w:szCs w:val="24"/>
        </w:rPr>
        <w:t>7/18</w:t>
      </w:r>
      <w:r w:rsidR="00010E1A">
        <w:rPr>
          <w:rFonts w:hint="eastAsia"/>
          <w:sz w:val="24"/>
          <w:szCs w:val="24"/>
        </w:rPr>
        <w:t>，陈岳</w:t>
      </w:r>
      <w:r w:rsidR="00010E1A">
        <w:rPr>
          <w:rFonts w:hint="eastAsia"/>
          <w:sz w:val="24"/>
          <w:szCs w:val="24"/>
        </w:rPr>
        <w:t>1</w:t>
      </w:r>
      <w:r w:rsidR="00010E1A">
        <w:rPr>
          <w:sz w:val="24"/>
          <w:szCs w:val="24"/>
        </w:rPr>
        <w:t>7/18</w:t>
      </w:r>
      <w:r w:rsidR="00010E1A">
        <w:rPr>
          <w:rFonts w:hint="eastAsia"/>
          <w:sz w:val="24"/>
          <w:szCs w:val="24"/>
        </w:rPr>
        <w:t>，</w:t>
      </w:r>
      <w:r w:rsidR="008B17E5">
        <w:rPr>
          <w:rFonts w:hint="eastAsia"/>
          <w:sz w:val="24"/>
          <w:szCs w:val="24"/>
        </w:rPr>
        <w:t>邱如熠</w:t>
      </w:r>
      <w:r w:rsidR="008B17E5">
        <w:rPr>
          <w:rFonts w:hint="eastAsia"/>
          <w:sz w:val="24"/>
          <w:szCs w:val="24"/>
        </w:rPr>
        <w:t>1</w:t>
      </w:r>
      <w:r w:rsidR="008B17E5">
        <w:rPr>
          <w:sz w:val="24"/>
          <w:szCs w:val="24"/>
        </w:rPr>
        <w:t>5/18</w:t>
      </w:r>
      <w:r w:rsidR="008B17E5">
        <w:rPr>
          <w:rFonts w:hint="eastAsia"/>
          <w:sz w:val="24"/>
          <w:szCs w:val="24"/>
        </w:rPr>
        <w:t>，辛慕雪</w:t>
      </w:r>
      <w:r w:rsidR="008B17E5">
        <w:rPr>
          <w:rFonts w:hint="eastAsia"/>
          <w:sz w:val="24"/>
          <w:szCs w:val="24"/>
        </w:rPr>
        <w:t>1</w:t>
      </w:r>
      <w:r w:rsidR="008B17E5">
        <w:rPr>
          <w:sz w:val="24"/>
          <w:szCs w:val="24"/>
        </w:rPr>
        <w:t>5/18</w:t>
      </w:r>
      <w:r w:rsidR="008B17E5">
        <w:rPr>
          <w:rFonts w:hint="eastAsia"/>
          <w:sz w:val="24"/>
          <w:szCs w:val="24"/>
        </w:rPr>
        <w:t>。其他同学请继续加油。纪律方面陈岳队虽然没有被扣分，但是有二位同学口头</w:t>
      </w:r>
      <w:r w:rsidR="008B17E5">
        <w:rPr>
          <w:rFonts w:hint="eastAsia"/>
          <w:sz w:val="24"/>
          <w:szCs w:val="24"/>
        </w:rPr>
        <w:t>warning</w:t>
      </w:r>
      <w:r w:rsidR="008B17E5">
        <w:rPr>
          <w:rFonts w:hint="eastAsia"/>
          <w:sz w:val="24"/>
          <w:szCs w:val="24"/>
        </w:rPr>
        <w:t>了一下。下周队长是王霈昱和张景程，请队长做好准备。</w:t>
      </w:r>
    </w:p>
    <w:p w14:paraId="25C301D3" w14:textId="224F323F" w:rsidR="00CE7815" w:rsidRDefault="00CE7815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今天我们学习新课《</w:t>
      </w:r>
      <w:r w:rsidR="008B17E5">
        <w:rPr>
          <w:rFonts w:hint="eastAsia"/>
          <w:sz w:val="24"/>
          <w:szCs w:val="24"/>
        </w:rPr>
        <w:t>河神与海神</w:t>
      </w:r>
      <w:r>
        <w:rPr>
          <w:rFonts w:hint="eastAsia"/>
          <w:sz w:val="24"/>
          <w:szCs w:val="24"/>
        </w:rPr>
        <w:t>》，</w:t>
      </w:r>
      <w:r w:rsidR="008B17E5">
        <w:rPr>
          <w:rFonts w:hint="eastAsia"/>
          <w:sz w:val="24"/>
          <w:szCs w:val="24"/>
        </w:rPr>
        <w:t>又一次复习</w:t>
      </w:r>
      <w:r>
        <w:rPr>
          <w:rFonts w:hint="eastAsia"/>
          <w:sz w:val="24"/>
          <w:szCs w:val="24"/>
        </w:rPr>
        <w:t>了拟人的修辞手法，</w:t>
      </w:r>
      <w:r w:rsidR="008B17E5">
        <w:rPr>
          <w:rFonts w:hint="eastAsia"/>
          <w:sz w:val="24"/>
          <w:szCs w:val="24"/>
        </w:rPr>
        <w:t>也介绍了中国最大的河流黄河，以及我们的祖先在黄河边生活，形成的黄河流域文化</w:t>
      </w:r>
      <w:r>
        <w:rPr>
          <w:rFonts w:hint="eastAsia"/>
          <w:sz w:val="24"/>
          <w:szCs w:val="24"/>
        </w:rPr>
        <w:t>。</w:t>
      </w:r>
      <w:r w:rsidR="008B17E5">
        <w:rPr>
          <w:rFonts w:hint="eastAsia"/>
          <w:sz w:val="24"/>
          <w:szCs w:val="24"/>
        </w:rPr>
        <w:t>本篇课文是诗歌的形式，除了讲解生字</w:t>
      </w:r>
      <w:r w:rsidR="008B17E5">
        <w:rPr>
          <w:sz w:val="24"/>
          <w:szCs w:val="24"/>
        </w:rPr>
        <w:t>/</w:t>
      </w:r>
      <w:r w:rsidR="008B17E5">
        <w:rPr>
          <w:rFonts w:hint="eastAsia"/>
          <w:sz w:val="24"/>
          <w:szCs w:val="24"/>
        </w:rPr>
        <w:t>词汇</w:t>
      </w:r>
      <w:r w:rsidR="008B17E5">
        <w:rPr>
          <w:rFonts w:hint="eastAsia"/>
          <w:sz w:val="24"/>
          <w:szCs w:val="24"/>
        </w:rPr>
        <w:t>/</w:t>
      </w:r>
      <w:r w:rsidR="008B17E5">
        <w:rPr>
          <w:rFonts w:hint="eastAsia"/>
          <w:sz w:val="24"/>
          <w:szCs w:val="24"/>
        </w:rPr>
        <w:t>语法，我也示范了一些基本的朗读技巧，诸如不同的人物用不同的语音语调，在说一些大的东西时可以提高音量，在形容小东西的时候压低音量，以及洋洋得意自满的语气，对人谦逊客气的语气等等。课堂最后也让每个同学都读了一段。但是估计在</w:t>
      </w:r>
      <w:r w:rsidR="009C4BD8">
        <w:rPr>
          <w:rFonts w:hint="eastAsia"/>
          <w:sz w:val="24"/>
          <w:szCs w:val="24"/>
        </w:rPr>
        <w:t>众人面前</w:t>
      </w:r>
      <w:r w:rsidR="008B17E5">
        <w:rPr>
          <w:rFonts w:hint="eastAsia"/>
          <w:sz w:val="24"/>
          <w:szCs w:val="24"/>
        </w:rPr>
        <w:t>，大部分同学还是不能放开声情并茂的朗诵，希望在回家网上作业录音的时候可以练习一下</w:t>
      </w:r>
      <w:r w:rsidR="009C4BD8">
        <w:rPr>
          <w:rFonts w:hint="eastAsia"/>
          <w:sz w:val="24"/>
          <w:szCs w:val="24"/>
        </w:rPr>
        <w:t>朗诵。</w:t>
      </w:r>
    </w:p>
    <w:p w14:paraId="53475495" w14:textId="12098F95" w:rsidR="009C4BD8" w:rsidRDefault="009C4BD8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没有带或没有完成考卷订正的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同学可以继续订正，下周交给我</w:t>
      </w:r>
    </w:p>
    <w:p w14:paraId="19CF8BD8" w14:textId="13D5FA88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4AD930CA" w:rsidR="00CD02B7" w:rsidRPr="000E7ABF" w:rsidRDefault="009C4BD8" w:rsidP="00BE030C">
      <w:pPr>
        <w:rPr>
          <w:b/>
          <w:bCs/>
          <w:sz w:val="24"/>
          <w:szCs w:val="24"/>
        </w:rPr>
      </w:pPr>
      <w:r w:rsidRPr="009C4BD8">
        <w:rPr>
          <w:b/>
          <w:bCs/>
          <w:sz w:val="24"/>
          <w:szCs w:val="24"/>
        </w:rPr>
        <w:drawing>
          <wp:inline distT="0" distB="0" distL="0" distR="0" wp14:anchorId="09319C90" wp14:editId="4F4FF85C">
            <wp:extent cx="5797848" cy="30862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7848" cy="30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E2206"/>
    <w:rsid w:val="001815B9"/>
    <w:rsid w:val="00207BD8"/>
    <w:rsid w:val="003A5EA3"/>
    <w:rsid w:val="005D3435"/>
    <w:rsid w:val="00714672"/>
    <w:rsid w:val="00845004"/>
    <w:rsid w:val="008B17E5"/>
    <w:rsid w:val="008D192E"/>
    <w:rsid w:val="00906C0B"/>
    <w:rsid w:val="00930E3E"/>
    <w:rsid w:val="009B2C2A"/>
    <w:rsid w:val="009C4BD8"/>
    <w:rsid w:val="00AD36F4"/>
    <w:rsid w:val="00B20C14"/>
    <w:rsid w:val="00BB047A"/>
    <w:rsid w:val="00BE030C"/>
    <w:rsid w:val="00CD02B7"/>
    <w:rsid w:val="00CE7815"/>
    <w:rsid w:val="00DF4345"/>
    <w:rsid w:val="00ED059E"/>
    <w:rsid w:val="00EE233B"/>
    <w:rsid w:val="00EF6C20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14</cp:revision>
  <dcterms:created xsi:type="dcterms:W3CDTF">2023-01-14T23:29:00Z</dcterms:created>
  <dcterms:modified xsi:type="dcterms:W3CDTF">2023-02-25T23:33:00Z</dcterms:modified>
</cp:coreProperties>
</file>